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黑体" w:hAnsi="黑体" w:eastAsia="黑体" w:cs="黑体"/>
          <w:lang w:val="en-US" w:eastAsia="zh-CN"/>
        </w:rPr>
      </w:pPr>
      <w:r>
        <w:rPr>
          <w:rFonts w:hint="eastAsia" w:ascii="黑体" w:hAnsi="黑体" w:eastAsia="黑体" w:cs="黑体"/>
          <w:lang w:val="en-US" w:eastAsia="zh-CN"/>
        </w:rPr>
        <w:t>附件</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广东省市场监督管理局关于气瓶（移动式</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压力容器）充装单位的许可与监督办法</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lang w:eastAsia="zh-CN"/>
        </w:rPr>
        <w:t>（修订征求意见稿）</w:t>
      </w:r>
    </w:p>
    <w:p>
      <w:pPr>
        <w:jc w:val="center"/>
        <w:rPr>
          <w:rFonts w:ascii="楷体" w:hAnsi="楷体" w:eastAsia="楷体"/>
        </w:rPr>
      </w:pPr>
    </w:p>
    <w:p>
      <w:pPr>
        <w:jc w:val="center"/>
        <w:rPr>
          <w:rFonts w:eastAsia="黑体"/>
          <w:b w:val="0"/>
          <w:bCs/>
          <w:sz w:val="32"/>
          <w:szCs w:val="32"/>
        </w:rPr>
      </w:pPr>
      <w:r>
        <w:rPr>
          <w:rFonts w:hint="eastAsia" w:eastAsia="黑体"/>
          <w:b w:val="0"/>
          <w:bCs/>
          <w:sz w:val="32"/>
          <w:szCs w:val="32"/>
        </w:rPr>
        <w:t>第一章</w:t>
      </w:r>
      <w:r>
        <w:rPr>
          <w:rFonts w:eastAsia="黑体"/>
          <w:b w:val="0"/>
          <w:bCs/>
          <w:sz w:val="32"/>
          <w:szCs w:val="32"/>
        </w:rPr>
        <w:t xml:space="preserve">  </w:t>
      </w:r>
      <w:r>
        <w:rPr>
          <w:rFonts w:hint="eastAsia" w:eastAsia="黑体"/>
          <w:b w:val="0"/>
          <w:bCs/>
          <w:sz w:val="32"/>
          <w:szCs w:val="32"/>
        </w:rPr>
        <w:t>总则</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为规范我省气瓶（移动式压力容器）充装许可工作，加强对气瓶（移动式压力容器）充装单位（</w:t>
      </w:r>
      <w:r>
        <w:rPr>
          <w:rFonts w:hint="eastAsia" w:ascii="Times New Roman" w:hAnsi="Times New Roman" w:cs="Times New Roman"/>
          <w:sz w:val="32"/>
          <w:szCs w:val="32"/>
          <w:lang w:eastAsia="zh-CN"/>
        </w:rPr>
        <w:t>收下简</w:t>
      </w:r>
      <w:r>
        <w:rPr>
          <w:rFonts w:hint="eastAsia" w:ascii="Times New Roman" w:hAnsi="Times New Roman" w:eastAsia="仿宋_GB2312" w:cs="Times New Roman"/>
          <w:sz w:val="32"/>
          <w:szCs w:val="32"/>
        </w:rPr>
        <w:t>称充装单位）的监督，根据《</w:t>
      </w:r>
      <w:r>
        <w:rPr>
          <w:rFonts w:hint="eastAsia" w:ascii="Times New Roman" w:hAnsi="Times New Roman" w:cs="Times New Roman"/>
          <w:sz w:val="32"/>
          <w:szCs w:val="32"/>
          <w:lang w:eastAsia="zh-CN"/>
        </w:rPr>
        <w:t>中华人民共和国</w:t>
      </w:r>
      <w:r>
        <w:rPr>
          <w:rFonts w:hint="eastAsia" w:ascii="Times New Roman" w:hAnsi="Times New Roman" w:eastAsia="仿宋_GB2312" w:cs="Times New Roman"/>
          <w:sz w:val="32"/>
          <w:szCs w:val="32"/>
        </w:rPr>
        <w:t>特种设备安全法》《特种设备安全监察条例》《广东省特种设备安全条例》《广东省气瓶安全条例》、《气瓶安全技术监察规程》《移动式压力容器安全技术监察规程》《特种设备生产和充装单位许可规则》（</w:t>
      </w:r>
      <w:r>
        <w:rPr>
          <w:rFonts w:hint="eastAsia" w:ascii="Times New Roman" w:hAnsi="Times New Roman" w:cs="Times New Roman"/>
          <w:sz w:val="32"/>
          <w:szCs w:val="32"/>
          <w:lang w:eastAsia="zh-CN"/>
        </w:rPr>
        <w:t>以</w:t>
      </w:r>
      <w:r>
        <w:rPr>
          <w:rFonts w:hint="eastAsia" w:ascii="Times New Roman" w:hAnsi="Times New Roman" w:eastAsia="仿宋_GB2312" w:cs="Times New Roman"/>
          <w:sz w:val="32"/>
          <w:szCs w:val="32"/>
        </w:rPr>
        <w:t>下</w:t>
      </w:r>
      <w:r>
        <w:rPr>
          <w:rFonts w:hint="eastAsia" w:ascii="Times New Roman" w:hAnsi="Times New Roman" w:cs="Times New Roman"/>
          <w:sz w:val="32"/>
          <w:szCs w:val="32"/>
          <w:lang w:eastAsia="zh-CN"/>
        </w:rPr>
        <w:t>简</w:t>
      </w:r>
      <w:r>
        <w:rPr>
          <w:rFonts w:hint="eastAsia" w:ascii="Times New Roman" w:hAnsi="Times New Roman" w:eastAsia="仿宋_GB2312" w:cs="Times New Roman"/>
          <w:sz w:val="32"/>
          <w:szCs w:val="32"/>
        </w:rPr>
        <w:t>称《许可规则》）和《广东省人民政府</w:t>
      </w:r>
      <w:r>
        <w:rPr>
          <w:rFonts w:hint="default" w:ascii="Times New Roman" w:hAnsi="Times New Roman" w:eastAsia="仿宋_GB2312" w:cs="Times New Roman"/>
          <w:sz w:val="32"/>
          <w:szCs w:val="32"/>
        </w:rPr>
        <w:t>2012</w:t>
      </w:r>
      <w:r>
        <w:rPr>
          <w:rFonts w:hint="eastAsia" w:ascii="Times New Roman" w:hAnsi="Times New Roman" w:eastAsia="仿宋_GB2312" w:cs="Times New Roman"/>
          <w:sz w:val="32"/>
          <w:szCs w:val="32"/>
        </w:rPr>
        <w:t>年行政审批制度改革事项目录（第一批）》（</w:t>
      </w:r>
      <w:r>
        <w:rPr>
          <w:rFonts w:hint="eastAsia" w:ascii="Times New Roman" w:hAnsi="Times New Roman" w:cs="Times New Roman"/>
          <w:sz w:val="32"/>
          <w:szCs w:val="32"/>
          <w:lang w:eastAsia="zh-CN"/>
        </w:rPr>
        <w:t>广东省人民政府</w:t>
      </w:r>
      <w:r>
        <w:rPr>
          <w:rFonts w:hint="eastAsia" w:ascii="Times New Roman" w:hAnsi="Times New Roman" w:eastAsia="仿宋_GB2312" w:cs="Times New Roman"/>
          <w:sz w:val="32"/>
          <w:szCs w:val="32"/>
        </w:rPr>
        <w:t>令第</w:t>
      </w:r>
      <w:r>
        <w:rPr>
          <w:rFonts w:hint="default" w:ascii="Times New Roman" w:hAnsi="Times New Roman" w:eastAsia="仿宋_GB2312" w:cs="Times New Roman"/>
          <w:sz w:val="32"/>
          <w:szCs w:val="32"/>
        </w:rPr>
        <w:t>169</w:t>
      </w:r>
      <w:r>
        <w:rPr>
          <w:rFonts w:hint="eastAsia" w:ascii="Times New Roman" w:hAnsi="Times New Roman" w:eastAsia="仿宋_GB2312" w:cs="Times New Roman"/>
          <w:sz w:val="32"/>
          <w:szCs w:val="32"/>
        </w:rPr>
        <w:t>号）等法律、法规、规章、安全技术规范和国家标准的要求，结合本省实际，制定本办法。</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本办法适用于我省行政区域内《许可规则》适用范围充装单位的充装许可及其监督，其中，自用气体的非经营性充装行为除外。</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充装单位应当依法取得《中华人民共和国移动式压力容器/气瓶充装许可证》后，方可在批准的范围内从事充装活动。</w:t>
      </w:r>
      <w:r>
        <w:rPr>
          <w:rFonts w:hint="default" w:ascii="Times New Roman" w:hAnsi="Times New Roman" w:eastAsia="仿宋_GB2312" w:cs="Times New Roman"/>
          <w:sz w:val="32"/>
          <w:szCs w:val="32"/>
        </w:rPr>
        <w:t xml:space="preserve">   </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省市场监管局负责全省充装许可工作的统一管理和监督，各地级以上市市场监管局（</w:t>
      </w:r>
      <w:r>
        <w:rPr>
          <w:rFonts w:hint="eastAsia" w:ascii="Times New Roman" w:hAnsi="Times New Roman" w:cs="Times New Roman"/>
          <w:sz w:val="32"/>
          <w:szCs w:val="32"/>
          <w:lang w:eastAsia="zh-CN"/>
        </w:rPr>
        <w:t>以</w:t>
      </w:r>
      <w:r>
        <w:rPr>
          <w:rFonts w:hint="eastAsia" w:ascii="Times New Roman" w:hAnsi="Times New Roman" w:eastAsia="仿宋_GB2312" w:cs="Times New Roman"/>
          <w:sz w:val="32"/>
          <w:szCs w:val="32"/>
        </w:rPr>
        <w:t>下</w:t>
      </w:r>
      <w:r>
        <w:rPr>
          <w:rFonts w:hint="eastAsia" w:ascii="Times New Roman" w:hAnsi="Times New Roman" w:cs="Times New Roman"/>
          <w:sz w:val="32"/>
          <w:szCs w:val="32"/>
          <w:lang w:eastAsia="zh-CN"/>
        </w:rPr>
        <w:t>简</w:t>
      </w:r>
      <w:r>
        <w:rPr>
          <w:rFonts w:hint="eastAsia" w:ascii="Times New Roman" w:hAnsi="Times New Roman" w:eastAsia="仿宋_GB2312" w:cs="Times New Roman"/>
          <w:sz w:val="32"/>
          <w:szCs w:val="32"/>
        </w:rPr>
        <w:t>称发证机关）负责本行政区域内充装单位的许可和监督，并按照权限对在用广东省气瓶云数据库(</w:t>
      </w:r>
      <w:r>
        <w:rPr>
          <w:rFonts w:hint="eastAsia" w:ascii="Times New Roman" w:hAnsi="Times New Roman" w:cs="Times New Roman"/>
          <w:sz w:val="32"/>
          <w:szCs w:val="32"/>
          <w:lang w:eastAsia="zh-CN"/>
        </w:rPr>
        <w:t>以</w:t>
      </w:r>
      <w:r>
        <w:rPr>
          <w:rFonts w:hint="eastAsia" w:ascii="Times New Roman" w:hAnsi="Times New Roman" w:eastAsia="仿宋_GB2312" w:cs="Times New Roman"/>
          <w:sz w:val="32"/>
          <w:szCs w:val="32"/>
        </w:rPr>
        <w:t>下</w:t>
      </w:r>
      <w:r>
        <w:rPr>
          <w:rFonts w:hint="eastAsia" w:ascii="Times New Roman" w:hAnsi="Times New Roman" w:cs="Times New Roman"/>
          <w:sz w:val="32"/>
          <w:szCs w:val="32"/>
          <w:lang w:eastAsia="zh-CN"/>
        </w:rPr>
        <w:t>简</w:t>
      </w:r>
      <w:r>
        <w:rPr>
          <w:rFonts w:hint="eastAsia" w:ascii="Times New Roman" w:hAnsi="Times New Roman" w:eastAsia="仿宋_GB2312" w:cs="Times New Roman"/>
          <w:sz w:val="32"/>
          <w:szCs w:val="32"/>
        </w:rPr>
        <w:t>称云库）进行管理。</w:t>
      </w:r>
    </w:p>
    <w:p>
      <w:pPr>
        <w:ind w:firstLine="643"/>
        <w:jc w:val="center"/>
        <w:rPr>
          <w:rFonts w:ascii="仿宋" w:hAnsi="仿宋" w:eastAsia="仿宋"/>
          <w:sz w:val="32"/>
          <w:szCs w:val="32"/>
        </w:rPr>
      </w:pPr>
    </w:p>
    <w:p>
      <w:pPr>
        <w:jc w:val="center"/>
        <w:rPr>
          <w:rFonts w:hint="eastAsia" w:eastAsia="黑体"/>
          <w:b w:val="0"/>
          <w:bCs/>
          <w:sz w:val="32"/>
          <w:szCs w:val="32"/>
        </w:rPr>
      </w:pPr>
      <w:r>
        <w:rPr>
          <w:rFonts w:hint="eastAsia" w:eastAsia="黑体"/>
          <w:b w:val="0"/>
          <w:bCs/>
          <w:sz w:val="32"/>
          <w:szCs w:val="32"/>
        </w:rPr>
        <w:t>第二章  许可条件和程序</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充装单位应当具备《许可规则》所规定的相应基本条件，具体要求见附件1。</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充装许可程序包括：申请、受理、鉴定评审、审查和发证。</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申请充装许可的单位（</w:t>
      </w:r>
      <w:r>
        <w:rPr>
          <w:rFonts w:hint="eastAsia" w:ascii="Times New Roman" w:hAnsi="Times New Roman" w:cs="Times New Roman"/>
          <w:sz w:val="32"/>
          <w:szCs w:val="32"/>
          <w:lang w:eastAsia="zh-CN"/>
        </w:rPr>
        <w:t>以</w:t>
      </w:r>
      <w:r>
        <w:rPr>
          <w:rFonts w:hint="eastAsia" w:ascii="Times New Roman" w:hAnsi="Times New Roman" w:eastAsia="仿宋_GB2312" w:cs="Times New Roman"/>
          <w:sz w:val="32"/>
          <w:szCs w:val="32"/>
        </w:rPr>
        <w:t>下</w:t>
      </w:r>
      <w:r>
        <w:rPr>
          <w:rFonts w:hint="eastAsia" w:ascii="Times New Roman" w:hAnsi="Times New Roman" w:cs="Times New Roman"/>
          <w:sz w:val="32"/>
          <w:szCs w:val="32"/>
          <w:lang w:eastAsia="zh-CN"/>
        </w:rPr>
        <w:t>简</w:t>
      </w:r>
      <w:r>
        <w:rPr>
          <w:rFonts w:hint="eastAsia" w:ascii="Times New Roman" w:hAnsi="Times New Roman" w:eastAsia="仿宋_GB2312" w:cs="Times New Roman"/>
          <w:sz w:val="32"/>
          <w:szCs w:val="32"/>
        </w:rPr>
        <w:t>称申请人）应当按照《许可规则》的相应规定，采用网上方式，向发证机关提交相应申请材料，并对材料的真实性负责；申请书应当采用统一格式的《广东省气瓶（移动式压力容器）充装许可申请书》（附件2）；非法人分支机构单独申请的，还应当提交所属法人单位授权书。</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发证机关收到申请材料后，应当及时进行形式审查。</w:t>
      </w:r>
    </w:p>
    <w:p>
      <w:pPr>
        <w:numPr>
          <w:ilvl w:val="0"/>
          <w:numId w:val="0"/>
        </w:numPr>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申请材料不齐全或者不符合法定形式的，应当在</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rPr>
        <w:t>日内一次性告知应当补正的内容，申请人未在规定期限内补正的，应当终止办理。形式审查符合要求的，应在</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rPr>
        <w:t>日内做出受理决定；</w:t>
      </w:r>
      <w:r>
        <w:rPr>
          <w:rFonts w:hint="default" w:ascii="Times New Roman" w:hAnsi="Times New Roman" w:eastAsia="仿宋_GB2312" w:cs="Times New Roman"/>
          <w:sz w:val="32"/>
          <w:szCs w:val="32"/>
        </w:rPr>
        <w:t xml:space="preserve">有法定不予受理情形的，应在5日内做出不予受理决定。 </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申请被受理后，发证机关应当及时委托鉴定评审机构进行鉴定评审。申请人应当在鉴定评审前及时将申请书和质量保证手册（可以是电子文档）等鉴定评审材料提交给受委托的鉴定评审机构。鉴定评审（含必要的整改情况确认）工作应当自申请受理之日起</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年内完成，申请换证、增项的，还应当在原许可证有效期届满</w:t>
      </w:r>
      <w:r>
        <w:rPr>
          <w:rFonts w:hint="default" w:ascii="Times New Roman" w:hAnsi="Times New Roman" w:eastAsia="仿宋_GB2312" w:cs="Times New Roman"/>
          <w:sz w:val="32"/>
          <w:szCs w:val="32"/>
        </w:rPr>
        <w:t>30</w:t>
      </w:r>
      <w:r>
        <w:rPr>
          <w:rFonts w:hint="eastAsia" w:ascii="Times New Roman" w:hAnsi="Times New Roman" w:eastAsia="仿宋_GB2312" w:cs="Times New Roman"/>
          <w:sz w:val="32"/>
          <w:szCs w:val="32"/>
        </w:rPr>
        <w:t>日前完成。逾期未完成的，应当终止办理。</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申请人因搬迁或自然灾害等不可抗力原因不能按期完成鉴定评审的，应当在前款规定的有效期届满前</w:t>
      </w:r>
      <w:r>
        <w:rPr>
          <w:rFonts w:hint="default" w:ascii="Times New Roman" w:hAnsi="Times New Roman" w:eastAsia="仿宋_GB2312" w:cs="Times New Roman"/>
          <w:sz w:val="32"/>
          <w:szCs w:val="32"/>
        </w:rPr>
        <w:t>30</w:t>
      </w:r>
      <w:r>
        <w:rPr>
          <w:rFonts w:hint="eastAsia" w:ascii="Times New Roman" w:hAnsi="Times New Roman" w:eastAsia="仿宋_GB2312" w:cs="Times New Roman"/>
          <w:sz w:val="32"/>
          <w:szCs w:val="32"/>
        </w:rPr>
        <w:t>日前向许可实施机关申请办理鉴定评审延期手续，经批准后申请人的鉴定评审工作可以延期</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rPr>
        <w:t>个月完成。</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鉴定评审机构应当按照《许可规则》的规定开展鉴定评审工作。自接受委托之日起</w:t>
      </w:r>
      <w:r>
        <w:rPr>
          <w:rFonts w:hint="default" w:ascii="Times New Roman" w:hAnsi="Times New Roman" w:eastAsia="仿宋_GB2312" w:cs="Times New Roman"/>
          <w:sz w:val="32"/>
          <w:szCs w:val="32"/>
        </w:rPr>
        <w:t>10</w:t>
      </w:r>
      <w:r>
        <w:rPr>
          <w:rFonts w:hint="eastAsia" w:ascii="Times New Roman" w:hAnsi="Times New Roman" w:eastAsia="仿宋_GB2312" w:cs="Times New Roman"/>
          <w:sz w:val="32"/>
          <w:szCs w:val="32"/>
        </w:rPr>
        <w:t>日内，鉴定评审机构应当与申请人商定鉴定评审日期，作出具体的日程安排，并向申请人提供鉴定评审指南，说明鉴定评审程序和有关工作要求。</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现场鉴定评审工作应自鉴定评审机构接受委托之日起</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个月内（因申请人自身原因或者自然灾害、疫情等不可抗力造成的迟延除外）一次性完成。实施现场鉴定评审</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rPr>
        <w:t>日前，鉴定评审机构应当向申请单位发出书面通知，并抄送发证机关。</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鉴定评审机构在核查申请人的管理人员、技术人员和作业人员时，应依据其聘用合同、工资表、相关社会保险凭证、身份证及资质证明原件等资料核实其是否具备相应任职条件；若有证据表明其同时在两个及以上单位任职的，应认定其不具备相应任职条件。在核查仪器设备等固定资产时，应依据购物凭证或者相关审计报告等逐一核实申请人对其的合法使用权，属租赁的还应追溯至出租方。</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鉴定评审（含必要的整改情况确认）工作结束后，鉴定评审机构应当按照《许可规则》的规定作出鉴定评审结论，出具鉴定评审报告（附件3），并及时将鉴定评审报告（含电子版）提交给发证机关。</w:t>
      </w:r>
    </w:p>
    <w:p>
      <w:pPr>
        <w:numPr>
          <w:ilvl w:val="0"/>
          <w:numId w:val="0"/>
        </w:numPr>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鉴定评审机构应当将至少一份鉴定评审报告交申请人存档。</w:t>
      </w:r>
    </w:p>
    <w:p>
      <w:pPr>
        <w:numPr>
          <w:ilvl w:val="0"/>
          <w:numId w:val="0"/>
        </w:numPr>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鉴定评审机构应当对鉴定评审资料，包括申请单位提供的相关资料、鉴定评审记录、鉴定评审报告等，妥善保存归档，保存期限不少于5年。</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发证机关接到鉴定评审报告后，应当在20日内完成审批手续，并在作出许可</w:t>
      </w:r>
      <w:r>
        <w:rPr>
          <w:rFonts w:hint="default" w:ascii="Times New Roman" w:hAnsi="Times New Roman" w:eastAsia="仿宋_GB2312" w:cs="Times New Roman"/>
          <w:sz w:val="32"/>
          <w:szCs w:val="32"/>
        </w:rPr>
        <w:t>决定之日起10</w:t>
      </w:r>
      <w:r>
        <w:rPr>
          <w:rFonts w:hint="eastAsia" w:ascii="Times New Roman" w:hAnsi="Times New Roman" w:eastAsia="仿宋_GB2312" w:cs="Times New Roman"/>
          <w:sz w:val="32"/>
          <w:szCs w:val="32"/>
        </w:rPr>
        <w:t>日内向申请人颁发、送达《许可规</w:t>
      </w:r>
      <w:r>
        <w:rPr>
          <w:rFonts w:hint="eastAsia" w:ascii="Times New Roman" w:hAnsi="Times New Roman" w:cs="Times New Roman"/>
          <w:sz w:val="32"/>
          <w:szCs w:val="32"/>
          <w:lang w:eastAsia="zh-CN"/>
        </w:rPr>
        <w:t>则</w:t>
      </w:r>
      <w:r>
        <w:rPr>
          <w:rFonts w:hint="eastAsia" w:ascii="Times New Roman" w:hAnsi="Times New Roman" w:eastAsia="仿宋_GB2312" w:cs="Times New Roman"/>
          <w:sz w:val="32"/>
          <w:szCs w:val="32"/>
        </w:rPr>
        <w:t>》规定样式的《中华人民共和国移动式压力容器（气瓶）充装许可证》（</w:t>
      </w:r>
      <w:r>
        <w:rPr>
          <w:rFonts w:hint="eastAsia" w:ascii="Times New Roman" w:hAnsi="Times New Roman" w:cs="Times New Roman"/>
          <w:sz w:val="32"/>
          <w:szCs w:val="32"/>
          <w:lang w:eastAsia="zh-CN"/>
        </w:rPr>
        <w:t>以</w:t>
      </w:r>
      <w:r>
        <w:rPr>
          <w:rFonts w:hint="eastAsia" w:ascii="Times New Roman" w:hAnsi="Times New Roman" w:eastAsia="仿宋_GB2312" w:cs="Times New Roman"/>
          <w:sz w:val="32"/>
          <w:szCs w:val="32"/>
        </w:rPr>
        <w:t>下</w:t>
      </w:r>
      <w:r>
        <w:rPr>
          <w:rFonts w:hint="eastAsia" w:ascii="Times New Roman" w:hAnsi="Times New Roman" w:cs="Times New Roman"/>
          <w:sz w:val="32"/>
          <w:szCs w:val="32"/>
          <w:lang w:eastAsia="zh-CN"/>
        </w:rPr>
        <w:t>简</w:t>
      </w:r>
      <w:r>
        <w:rPr>
          <w:rFonts w:hint="eastAsia" w:ascii="Times New Roman" w:hAnsi="Times New Roman" w:eastAsia="仿宋_GB2312" w:cs="Times New Roman"/>
          <w:sz w:val="32"/>
          <w:szCs w:val="32"/>
        </w:rPr>
        <w:t>称《充装许可证》或者《不予许可决定书》。</w:t>
      </w:r>
    </w:p>
    <w:p>
      <w:pPr>
        <w:numPr>
          <w:ilvl w:val="0"/>
          <w:numId w:val="0"/>
        </w:numPr>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许可实施机关应当及时将发证信息录入广东省特种设备电子监管系统。</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《充装许可证》有效期为</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rPr>
        <w:t>年。期满后充装单位需要继续从事充装活动的，应当在有效期届满</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rPr>
        <w:t>个月前（并且不超过12个月）按照《许可规则》的规定向发证机关提出换证申请。未在规定期限提出的，发证机关不予受理其换证申请。</w:t>
      </w:r>
    </w:p>
    <w:p>
      <w:pPr>
        <w:numPr>
          <w:ilvl w:val="0"/>
          <w:numId w:val="1"/>
        </w:numPr>
        <w:ind w:left="0"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换证评审工作应当按照《许可规则》和本章的有关规定开展。</w:t>
      </w:r>
    </w:p>
    <w:p>
      <w:pPr>
        <w:numPr>
          <w:ilvl w:val="0"/>
          <w:numId w:val="0"/>
        </w:numPr>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选择自我声明承诺换证的充装单位，应满足《许可规则》规定的要求且在换证前一个许可周期内每年的年度监督检查结果均为合格（不含整改合格）。自我承诺换证的充装单位，除提供《广东省气瓶（移动式压力容器）充装许可申请书》（附件2）外，还应当提供《申请办理特种设备充装单位免鉴定评审换发许可证声明承诺书》（附件4）、《移动式压力容器／气瓶充装单位重点许可条件自查表》（附件5）、《充装业绩明细表》（附件6）。 </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充装单位的单位名称、充装地址或者充装范围发生变化的，应当向许可实施机关申请办理许可变更或增项。其中变更单位名称或者充装地址的地名信息的，应当自变更之日起</w:t>
      </w:r>
      <w:r>
        <w:rPr>
          <w:rFonts w:hint="default" w:ascii="Times New Roman" w:hAnsi="Times New Roman" w:eastAsia="仿宋_GB2312" w:cs="Times New Roman"/>
          <w:sz w:val="32"/>
          <w:szCs w:val="32"/>
        </w:rPr>
        <w:t>30</w:t>
      </w:r>
      <w:r>
        <w:rPr>
          <w:rFonts w:hint="eastAsia" w:ascii="Times New Roman" w:hAnsi="Times New Roman" w:eastAsia="仿宋_GB2312" w:cs="Times New Roman"/>
          <w:sz w:val="32"/>
          <w:szCs w:val="32"/>
        </w:rPr>
        <w:t>日内向许可实施机关提出书面申请；变更或者增加充装地址、扩大充装范围的，应当按照本章关于申请充装许可的规定办理，且在获准变更前，不得超出原许可证批准的充装地址和充装许可范围从事充装活动。许可变更后，许可证有效期不变。</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充装单位的法定代表人（主要负责人）或者技术负责人变更的，应当自变更之日起</w:t>
      </w:r>
      <w:r>
        <w:rPr>
          <w:rFonts w:hint="default" w:ascii="Times New Roman" w:hAnsi="Times New Roman" w:eastAsia="仿宋_GB2312" w:cs="Times New Roman"/>
          <w:sz w:val="32"/>
          <w:szCs w:val="32"/>
        </w:rPr>
        <w:t>15</w:t>
      </w:r>
      <w:r>
        <w:rPr>
          <w:rFonts w:hint="eastAsia" w:ascii="Times New Roman" w:hAnsi="Times New Roman" w:eastAsia="仿宋_GB2312" w:cs="Times New Roman"/>
          <w:sz w:val="32"/>
          <w:szCs w:val="32"/>
        </w:rPr>
        <w:t>日内书面报发证机关备案。</w:t>
      </w:r>
    </w:p>
    <w:p>
      <w:pPr>
        <w:ind w:firstLine="640"/>
      </w:pPr>
    </w:p>
    <w:p>
      <w:pPr>
        <w:jc w:val="center"/>
        <w:rPr>
          <w:rFonts w:hint="eastAsia" w:eastAsia="黑体"/>
          <w:b w:val="0"/>
          <w:bCs/>
          <w:sz w:val="32"/>
          <w:szCs w:val="32"/>
        </w:rPr>
      </w:pPr>
      <w:r>
        <w:rPr>
          <w:rFonts w:hint="eastAsia" w:eastAsia="黑体"/>
          <w:b w:val="0"/>
          <w:bCs/>
          <w:sz w:val="32"/>
          <w:szCs w:val="32"/>
        </w:rPr>
        <w:t>第三章  监督和管理</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充装单位的充装活动应当符合《</w:t>
      </w:r>
      <w:r>
        <w:rPr>
          <w:rFonts w:hint="eastAsia" w:ascii="Times New Roman" w:hAnsi="Times New Roman" w:cs="Times New Roman"/>
          <w:sz w:val="32"/>
          <w:szCs w:val="32"/>
          <w:lang w:eastAsia="zh-CN"/>
        </w:rPr>
        <w:t>中华人民共和国</w:t>
      </w:r>
      <w:r>
        <w:rPr>
          <w:rFonts w:hint="eastAsia" w:ascii="Times New Roman" w:hAnsi="Times New Roman" w:eastAsia="仿宋_GB2312" w:cs="Times New Roman"/>
          <w:sz w:val="32"/>
          <w:szCs w:val="32"/>
        </w:rPr>
        <w:t>特种设备安全法》《特种设备安全监察条例》《广东省特种设备安全条例》《广东省气瓶安全条例》以及有关法律、法规、安全技术规范和标准的要求。</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取得气瓶充装许可的充装单位，应当向发证机关或者负责气瓶使用登记的登记机关办理特种设备使用登记证后，方可对经登记允许使用气瓶品种范围内的气瓶进行充装。《气瓶品种分类表》见附件7。</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气瓶充装单位应当采用计算机对充装使用的气瓶进行登记建档，采用信息化手段对气瓶进行安全管理。登记的内容应当包括气瓶的品种、制造信息、检验信息和每只气瓶的唯一识别编号。</w:t>
      </w:r>
    </w:p>
    <w:p>
      <w:pPr>
        <w:numPr>
          <w:ilvl w:val="0"/>
          <w:numId w:val="0"/>
        </w:numPr>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易燃或有毒气体气瓶充装单位应建立和使用气瓶充装质量追溯信息系统，具有自动采集、保存充装记录的信息化平台，采用信息化技术对气瓶充装过程进行管理。</w:t>
      </w:r>
    </w:p>
    <w:p>
      <w:pPr>
        <w:numPr>
          <w:ilvl w:val="0"/>
          <w:numId w:val="0"/>
        </w:numPr>
        <w:ind w:firstLine="640"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鼓励其他气瓶充装单位采用二维码、射频识别技术等方式对其登记的气瓶设置电子标签，采用电子档案记录充装前后检查和瓶装气体销售信息，按本条第二项要求建立和使用气瓶充装质量追溯信息系统。</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气瓶充装单位应当按照原省质监局公布的气瓶信息电子接口标准，定期将气瓶登记信息汇总到</w:t>
      </w:r>
      <w:r>
        <w:rPr>
          <w:rFonts w:hint="eastAsia" w:ascii="Times New Roman" w:hAnsi="Times New Roman" w:cs="Times New Roman"/>
          <w:sz w:val="32"/>
          <w:szCs w:val="32"/>
          <w:lang w:eastAsia="zh-CN"/>
        </w:rPr>
        <w:t>云</w:t>
      </w:r>
      <w:r>
        <w:rPr>
          <w:rFonts w:hint="eastAsia" w:ascii="Times New Roman" w:hAnsi="Times New Roman" w:eastAsia="仿宋_GB2312" w:cs="Times New Roman"/>
          <w:sz w:val="32"/>
          <w:szCs w:val="32"/>
        </w:rPr>
        <w:t>库，并对信息的真实性负责。</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气瓶充装单位应当在每只经登记的气瓶上标识气瓶的唯一识别编号（有唯一识别的制造出厂编号钢印的应直接采用），并在瓶体的显著位置涂敷可识别的使用登记标志和气瓶定期检验标志，内容包括充装单位的名称（字号或商号）或注册商标、应急救援电话和下次检验日期等。使用登记标志和定期检验标志不齐全或者不清晰的气瓶，不得充装、出站。</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鼓励气瓶充装单位在气瓶制造厂定制已在气瓶瓶体（或护罩）压制充装单位标志凸码的专用气瓶。鼓励申请商标注册。</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充装单位应当确保所充装、销售的气体质量符合有关法律、法规、安全技术规范和标准的规定，不得掺杂、掺假、以次充好。充装单位对其所充装、销售的气体质量负责。</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充装单位应当建立能确保充装质量安全可追溯的充装气体销售记录，并向气体使用者提供销售凭据；若经由代理商销售时，应当核实该代理商的经营资格，并要求代理商建立销售档案、提供销售凭证。</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市场监管部门对充装单位的气体质量和在用气瓶质量实行监督抽查制度。抽查的样品由被抽查充装单位无偿提供。被抽查充装单位应当积极配合监督抽查工作，无正当理由不得拒绝监督抽查。</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市场监管部门对充装单位实行年度监督检查制度。发证机关应当每年组织对辖区内充装单位至少进行</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次年度监督检查。</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年度监督检查按照《广东省气瓶（移动式压力容器）充装单位年度监督检查指引》（附件８）实施。年度监督检查结论根据检查结果确定，但有下列情形之一的，直接判定为不合格：</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（一）一个年度监督检查周期内因违规充装被依法给予行政处罚的；</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（二）充装、销售的气体在一个年度监督检查周期内被检出气体质量不合格</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次及以上的。</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年度监督检查不合格，存在违反特种设备有关法律法规、安全技术规范和标准的行为或者特种设备存在事故隐患的，发证机关应当以书面形式发出特种设备安全监察指令，责令充装单位改正或者消除事故隐患；充装单位应当及时改正违法行为或者消除事故隐患，违法行为或者事故隐患严重的，在行为未改正或者隐患未消除前，应当停止从事充装活动。发现不再符合许可条件的，发证机关应当责令其限期改正；情节严重或者逾期未改正的，应当撤销原许可。</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鼓励充装单位实行连锁经营。满足下列条件的连锁经营气瓶充装单位，其气瓶可在连锁经营的充装单位范围内互相充装。</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（一）取得商标注册人授权，使用统一的瓶装气体品牌，并在所充装使用气瓶的瓶体显著位置涂敷了可识别的统一样式的注册商标；</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（二）建立了统一的气瓶信息化登记管理系统并能在连锁经营的充装单位范围内查询全部气瓶信息；</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（三）有覆盖连锁经营充装单位范围的明确的充装质量安全管理责任主体。</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按</w:t>
      </w:r>
      <w:r>
        <w:rPr>
          <w:rFonts w:hint="default" w:ascii="Times New Roman" w:hAnsi="Times New Roman" w:eastAsia="仿宋_GB2312" w:cs="Times New Roman"/>
          <w:sz w:val="32"/>
          <w:szCs w:val="32"/>
        </w:rPr>
        <w:t>上款规定实施连锁经营的，应当在</w:t>
      </w:r>
      <w:r>
        <w:rPr>
          <w:rFonts w:hint="eastAsia" w:ascii="Times New Roman" w:hAnsi="Times New Roman" w:eastAsia="仿宋_GB2312" w:cs="Times New Roman"/>
          <w:sz w:val="32"/>
          <w:szCs w:val="32"/>
        </w:rPr>
        <w:t>1个月</w:t>
      </w:r>
      <w:r>
        <w:rPr>
          <w:rFonts w:hint="default" w:ascii="Times New Roman" w:hAnsi="Times New Roman" w:eastAsia="仿宋_GB2312" w:cs="Times New Roman"/>
          <w:sz w:val="32"/>
          <w:szCs w:val="32"/>
        </w:rPr>
        <w:t>内</w:t>
      </w:r>
      <w:r>
        <w:rPr>
          <w:rFonts w:hint="eastAsia" w:ascii="Times New Roman" w:hAnsi="Times New Roman" w:eastAsia="仿宋_GB2312" w:cs="Times New Roman"/>
          <w:sz w:val="32"/>
          <w:szCs w:val="32"/>
        </w:rPr>
        <w:t>书面告知发证机关；涉及多个发证机关的，应当同时书面告知。连锁经营气瓶充装单位范围发生变化的，应当及时书面告知发证机关。</w:t>
      </w:r>
      <w:r>
        <w:rPr>
          <w:rFonts w:hint="default" w:ascii="Times New Roman" w:hAnsi="Times New Roman" w:eastAsia="仿宋_GB2312" w:cs="Times New Roman"/>
          <w:sz w:val="32"/>
          <w:szCs w:val="32"/>
        </w:rPr>
        <w:t xml:space="preserve"> </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同一地级以上市行政区域内的连锁经营气瓶充装单位，其技术负责人可由</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人担任，气源统一配置的可只配备</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套气体质量检测设备。</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发证机关应当在每年</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rPr>
        <w:t>日前向省市场监管局报告上一年度本行政区域内充装许可工作情况及年度监督检查情况。</w:t>
      </w:r>
    </w:p>
    <w:p>
      <w:pPr>
        <w:numPr>
          <w:ilvl w:val="0"/>
          <w:numId w:val="0"/>
        </w:numPr>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鉴定评审机构应当在每年</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rPr>
        <w:t>日前向充装单位所在地的许可实施机关报告上一年度相关充装许可鉴定评审工作情况，同时抄送省市场监管局。</w:t>
      </w:r>
    </w:p>
    <w:p>
      <w:pPr>
        <w:jc w:val="center"/>
      </w:pPr>
    </w:p>
    <w:p>
      <w:pPr>
        <w:jc w:val="center"/>
        <w:rPr>
          <w:rFonts w:hint="eastAsia" w:eastAsia="黑体"/>
          <w:b w:val="0"/>
          <w:bCs/>
          <w:sz w:val="32"/>
          <w:szCs w:val="32"/>
        </w:rPr>
      </w:pPr>
      <w:r>
        <w:rPr>
          <w:rFonts w:hint="eastAsia" w:eastAsia="黑体"/>
          <w:b w:val="0"/>
          <w:bCs/>
          <w:sz w:val="32"/>
          <w:szCs w:val="32"/>
        </w:rPr>
        <w:t>第四章  附则</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本办法所称“日”均指“工作日”。</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《充装许可证》由发证机关按照《许可规则》规定的样式自行印制。</w:t>
      </w:r>
    </w:p>
    <w:p>
      <w:pPr>
        <w:numPr>
          <w:ilvl w:val="0"/>
          <w:numId w:val="1"/>
        </w:numPr>
        <w:ind w:left="0"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本办法自20   年  月  日起施行。《广东省质量技术监督局关于气瓶（移动式压力容器）充装单位的许可与监督办法》（粤质监规〔2017〕1号）同时废止。 </w:t>
      </w:r>
    </w:p>
    <w:p>
      <w:pPr>
        <w:numPr>
          <w:numId w:val="0"/>
        </w:numPr>
        <w:ind w:leftChars="200"/>
        <w:contextualSpacing/>
        <w:rPr>
          <w:rFonts w:hint="default" w:ascii="Times New Roman" w:hAnsi="Times New Roman" w:eastAsia="仿宋_GB2312" w:cs="Times New Roman"/>
          <w:sz w:val="32"/>
          <w:szCs w:val="32"/>
        </w:rPr>
      </w:pPr>
    </w:p>
    <w:p>
      <w:pPr>
        <w:numPr>
          <w:ilvl w:val="0"/>
          <w:numId w:val="0"/>
        </w:numPr>
        <w:ind w:left="0" w:leftChars="200" w:firstLine="0" w:firstLineChars="0"/>
        <w:contextualSpacing/>
        <w:rPr>
          <w:rFonts w:hint="eastAsia" w:ascii="Times New Roman" w:hAnsi="Times New Roman" w:cs="Times New Roman"/>
          <w:sz w:val="32"/>
          <w:szCs w:val="32"/>
          <w:lang w:val="en-US" w:eastAsia="zh-CN"/>
        </w:rPr>
      </w:pPr>
      <w:r>
        <w:rPr>
          <w:rFonts w:hint="eastAsia" w:ascii="Times New Roman" w:hAnsi="Times New Roman" w:cs="Times New Roman"/>
          <w:sz w:val="32"/>
          <w:szCs w:val="32"/>
          <w:lang w:eastAsia="zh-CN"/>
        </w:rPr>
        <w:t>附件：</w:t>
      </w:r>
      <w:r>
        <w:rPr>
          <w:rFonts w:hint="eastAsia" w:ascii="Times New Roman" w:hAnsi="Times New Roman" w:cs="Times New Roman"/>
          <w:sz w:val="32"/>
          <w:szCs w:val="32"/>
          <w:lang w:val="en-US" w:eastAsia="zh-CN"/>
        </w:rPr>
        <w:t>1.充装单位应当具备的基本条件</w:t>
      </w:r>
    </w:p>
    <w:p>
      <w:pPr>
        <w:numPr>
          <w:ilvl w:val="0"/>
          <w:numId w:val="0"/>
        </w:numPr>
        <w:ind w:left="0" w:leftChars="200" w:firstLine="0" w:firstLineChars="0"/>
        <w:contextualSpacing/>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2.广东省气瓶（移动式压力容器）充装许可申请书</w:t>
      </w:r>
    </w:p>
    <w:p>
      <w:pPr>
        <w:numPr>
          <w:ilvl w:val="0"/>
          <w:numId w:val="0"/>
        </w:numPr>
        <w:ind w:left="0" w:leftChars="200" w:firstLine="0" w:firstLineChars="0"/>
        <w:contextualSpacing/>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3.气瓶（移动式压力容器）充装许可鉴定评审报告</w:t>
      </w:r>
    </w:p>
    <w:p>
      <w:pPr>
        <w:numPr>
          <w:ilvl w:val="0"/>
          <w:numId w:val="0"/>
        </w:numPr>
        <w:ind w:left="0" w:leftChars="200" w:firstLine="0" w:firstLineChars="0"/>
        <w:contextualSpacing/>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4.申请办理特种设备充装单位免鉴定评审换发许可证声明承诺书</w:t>
      </w:r>
    </w:p>
    <w:p>
      <w:pPr>
        <w:numPr>
          <w:ilvl w:val="0"/>
          <w:numId w:val="0"/>
        </w:numPr>
        <w:ind w:left="0" w:leftChars="200" w:firstLine="0" w:firstLineChars="0"/>
        <w:contextualSpacing/>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5.移动式压力容器／气瓶充装单位重点许可条件自查表</w:t>
      </w:r>
    </w:p>
    <w:p>
      <w:pPr>
        <w:numPr>
          <w:ilvl w:val="0"/>
          <w:numId w:val="0"/>
        </w:numPr>
        <w:ind w:left="0" w:leftChars="200" w:firstLine="0" w:firstLineChars="0"/>
        <w:contextualSpacing/>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6.移动式压力容器充装主要业绩明细表、气瓶充装主要业绩明细表</w:t>
      </w:r>
    </w:p>
    <w:p>
      <w:pPr>
        <w:numPr>
          <w:ilvl w:val="0"/>
          <w:numId w:val="0"/>
        </w:numPr>
        <w:ind w:left="0" w:leftChars="200" w:firstLine="0" w:firstLineChars="0"/>
        <w:contextualSpacing/>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7.气瓶品种分类表</w:t>
      </w:r>
    </w:p>
    <w:p>
      <w:pPr>
        <w:numPr>
          <w:ilvl w:val="0"/>
          <w:numId w:val="0"/>
        </w:numPr>
        <w:ind w:left="0" w:leftChars="200" w:firstLine="0" w:firstLineChars="0"/>
        <w:contextualSpacing/>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8.广东省气瓶（移动式压力容器）充装单位年度监督检查指引</w:t>
      </w:r>
    </w:p>
    <w:p>
      <w:pPr>
        <w:numPr>
          <w:ilvl w:val="0"/>
          <w:numId w:val="0"/>
        </w:numPr>
        <w:ind w:left="0" w:leftChars="200" w:firstLine="0" w:firstLineChars="0"/>
        <w:contextualSpacing/>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      9.充装许可分类表</w:t>
      </w:r>
    </w:p>
    <w:p>
      <w:pPr>
        <w:numPr>
          <w:numId w:val="0"/>
        </w:numPr>
        <w:ind w:leftChars="200"/>
        <w:contextualSpacing/>
        <w:rPr>
          <w:rFonts w:hint="default" w:ascii="Times New Roman" w:hAnsi="Times New Roman" w:eastAsia="仿宋_GB2312" w:cs="Times New Roman"/>
          <w:sz w:val="32"/>
          <w:szCs w:val="32"/>
        </w:rPr>
      </w:pPr>
    </w:p>
    <w:p>
      <w:pPr>
        <w:rPr>
          <w:rFonts w:ascii="黑体" w:hAnsi="黑体" w:eastAsia="黑体"/>
        </w:rPr>
      </w:pPr>
      <w:r>
        <w:rPr>
          <w:rFonts w:ascii="仿宋" w:hAnsi="仿宋" w:eastAsia="仿宋"/>
          <w:sz w:val="32"/>
          <w:szCs w:val="32"/>
        </w:rPr>
        <w:br w:type="page"/>
      </w:r>
      <w:r>
        <w:rPr>
          <w:rFonts w:hint="eastAsia" w:ascii="黑体" w:hAnsi="黑体" w:eastAsia="黑体"/>
          <w:sz w:val="32"/>
          <w:szCs w:val="32"/>
        </w:rPr>
        <w:t>附件</w:t>
      </w:r>
      <w:r>
        <w:rPr>
          <w:rFonts w:ascii="黑体" w:hAnsi="黑体" w:eastAsia="黑体"/>
          <w:sz w:val="32"/>
          <w:szCs w:val="32"/>
        </w:rPr>
        <w:t>1</w:t>
      </w:r>
    </w:p>
    <w:p>
      <w:pPr>
        <w:keepNext w:val="0"/>
        <w:keepLines w:val="0"/>
        <w:pageBreakBefore w:val="0"/>
        <w:widowControl w:val="0"/>
        <w:kinsoku/>
        <w:wordWrap/>
        <w:overflowPunct/>
        <w:topLinePunct w:val="0"/>
        <w:autoSpaceDE/>
        <w:autoSpaceDN/>
        <w:bidi w:val="0"/>
        <w:adjustRightInd/>
        <w:snapToGrid/>
        <w:spacing w:line="240" w:lineRule="exact"/>
        <w:ind w:firstLine="180" w:firstLineChars="50"/>
        <w:jc w:val="center"/>
        <w:textAlignment w:val="auto"/>
        <w:rPr>
          <w:rFonts w:ascii="黑体" w:hAnsi="黑体" w:eastAsia="黑体"/>
          <w:b/>
          <w:sz w:val="36"/>
          <w:szCs w:val="36"/>
        </w:rPr>
      </w:pPr>
    </w:p>
    <w:p>
      <w:pPr>
        <w:ind w:firstLine="220" w:firstLineChar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充装单位应当具备的基本条件</w:t>
      </w:r>
    </w:p>
    <w:p>
      <w:pPr>
        <w:spacing w:line="240" w:lineRule="exact"/>
        <w:ind w:firstLine="641"/>
        <w:rPr>
          <w:rFonts w:ascii="仿宋_GB2312"/>
        </w:rPr>
      </w:pP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气瓶、移动式压力容器充装单位应当具备《特种设备生产和充装单位许可规则》所规定的相应基本条件（同时申请气瓶和移动式压力容器充装的，其基本条件可以共用），其中部分条件的具体要求如下：</w:t>
      </w:r>
    </w:p>
    <w:p>
      <w:pPr>
        <w:ind w:firstLine="643"/>
        <w:rPr>
          <w:rFonts w:hint="eastAsia" w:ascii="黑体" w:hAnsi="黑体" w:eastAsia="黑体" w:cs="黑体"/>
          <w:b w:val="0"/>
          <w:bCs/>
          <w:sz w:val="32"/>
          <w:szCs w:val="32"/>
        </w:rPr>
      </w:pPr>
      <w:r>
        <w:rPr>
          <w:rFonts w:hint="eastAsia" w:ascii="黑体" w:hAnsi="黑体" w:eastAsia="黑体" w:cs="黑体"/>
          <w:b w:val="0"/>
          <w:bCs/>
          <w:sz w:val="32"/>
          <w:szCs w:val="32"/>
        </w:rPr>
        <w:t>一、关于气瓶（移动式压力容器）充装单位介质储存能力和经登记的气瓶数量要求</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除车用气瓶加气站（包括撬装式加气站）外，其他新建的气瓶</w:t>
      </w:r>
      <w:r>
        <w:rPr>
          <w:rFonts w:hint="default" w:ascii="Times New Roman" w:hAnsi="Times New Roman" w:eastAsia="仿宋_GB2312" w:cs="Times New Roman"/>
          <w:b/>
          <w:sz w:val="32"/>
          <w:szCs w:val="32"/>
        </w:rPr>
        <w:t>（移动式压力容器）</w:t>
      </w:r>
      <w:r>
        <w:rPr>
          <w:rFonts w:hint="default" w:ascii="Times New Roman" w:hAnsi="Times New Roman" w:eastAsia="仿宋_GB2312" w:cs="Times New Roman"/>
          <w:sz w:val="32"/>
          <w:szCs w:val="32"/>
        </w:rPr>
        <w:t>充装单位应当至少具备下列相应的介质储存能力和经登记的气瓶数量；满足本办法规定条件实施连锁经营的，在连锁经营充装单位范围内实行累计计算：</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1.介质储存能力要求</w:t>
      </w:r>
      <w:r>
        <w:rPr>
          <w:rFonts w:hint="eastAsia" w:ascii="Times New Roman" w:hAnsi="Times New Roman" w:cs="Times New Roman"/>
          <w:sz w:val="32"/>
          <w:szCs w:val="32"/>
          <w:lang w:eastAsia="zh-CN"/>
        </w:rPr>
        <w:t>。</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（1）液化石油气充装单位：储存能力≥300m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（2）压缩气体及低温液化气体充装单位：储存能力≥50m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（3）液化气体（不含液化石油气）充装单位：储存能力≥50 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（4）其他介质充装单位的介质储存能力要求，各许可实施机关可结合当地实际另行确定。</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2.经登记的气瓶数量要求</w:t>
      </w:r>
      <w:r>
        <w:rPr>
          <w:rFonts w:hint="eastAsia" w:ascii="Times New Roman" w:hAnsi="Times New Roman" w:cs="Times New Roman"/>
          <w:sz w:val="32"/>
          <w:szCs w:val="32"/>
          <w:lang w:eastAsia="zh-CN"/>
        </w:rPr>
        <w:t>。</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（1）液化石油气气瓶充装单位：不少于15000只。</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（2）压缩气体气瓶充装单位：不少于3000只。</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（3）溶解乙炔气体气瓶充装单位：不少于3000只。</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（4）液化气体（不含液化石油气）气瓶充装单位：不少于200只。</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（5）其他介质气瓶充装单位经登记的气瓶数量要求，各许可实施机关可结合当地实际另行确定。</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3.各许可实施机关也可结合当地实际，对新建的气瓶充装单位另行确定高于上述要求的介质储存能力和经使用登记的气瓶数量标准。</w:t>
      </w:r>
    </w:p>
    <w:p>
      <w:pPr>
        <w:ind w:firstLine="643"/>
        <w:rPr>
          <w:rFonts w:hint="eastAsia" w:ascii="黑体" w:hAnsi="黑体" w:eastAsia="黑体" w:cs="黑体"/>
          <w:b w:val="0"/>
          <w:bCs/>
          <w:sz w:val="32"/>
          <w:szCs w:val="32"/>
        </w:rPr>
      </w:pPr>
      <w:r>
        <w:rPr>
          <w:rFonts w:hint="eastAsia" w:ascii="黑体" w:hAnsi="黑体" w:eastAsia="黑体" w:cs="黑体"/>
          <w:b w:val="0"/>
          <w:bCs/>
          <w:sz w:val="32"/>
          <w:szCs w:val="32"/>
        </w:rPr>
        <w:t>二、关于介质分析检测仪器和气体分析操作规程</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装单位配备的介质分析检测仪器的型号和精度，以及相应制定的分析操作规程，应当能够保证充装单位充装的气体质量符合安全技术规范规定及相关标准的要求；液化石油气充装单位还应当配备检测二甲醚的仪器设备。</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三、关于充装单位人员用工要求</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充装单位的管理人员、技术人员和作业人员不得以劳务派遣的形式用工，充装单位应当与上述人员签订劳动合同，并为其缴纳社会保险。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充装单位委托劳动保障事务代理经办机构（</w:t>
      </w:r>
      <w:r>
        <w:rPr>
          <w:rFonts w:hint="eastAsia" w:ascii="Times New Roman" w:hAnsi="Times New Roman" w:cs="Times New Roman"/>
          <w:sz w:val="32"/>
          <w:szCs w:val="32"/>
          <w:lang w:eastAsia="zh-CN"/>
        </w:rPr>
        <w:t>以</w:t>
      </w:r>
      <w:r>
        <w:rPr>
          <w:rFonts w:hint="default" w:ascii="Times New Roman" w:hAnsi="Times New Roman" w:eastAsia="仿宋_GB2312" w:cs="Times New Roman"/>
          <w:sz w:val="32"/>
          <w:szCs w:val="32"/>
        </w:rPr>
        <w:t>下</w:t>
      </w:r>
      <w:r>
        <w:rPr>
          <w:rFonts w:hint="eastAsia" w:ascii="Times New Roman" w:hAnsi="Times New Roman" w:cs="Times New Roman"/>
          <w:sz w:val="32"/>
          <w:szCs w:val="32"/>
          <w:lang w:eastAsia="zh-CN"/>
        </w:rPr>
        <w:t>简</w:t>
      </w:r>
      <w:r>
        <w:rPr>
          <w:rFonts w:hint="default" w:ascii="Times New Roman" w:hAnsi="Times New Roman" w:eastAsia="仿宋_GB2312" w:cs="Times New Roman"/>
          <w:sz w:val="32"/>
          <w:szCs w:val="32"/>
        </w:rPr>
        <w:t>称代理机构）代理员工档案管理和缴纳社会保险等劳动保障事务的，应当与代理机构签订相关协议。代理机构应符合《广东省劳动保障事务代理暂行办法》的相应规定。</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ind w:firstLine="562"/>
        <w:jc w:val="right"/>
        <w:rPr>
          <w:b/>
          <w:bCs/>
          <w:sz w:val="28"/>
          <w:szCs w:val="28"/>
        </w:rPr>
      </w:pPr>
    </w:p>
    <w:p>
      <w:pPr>
        <w:ind w:firstLine="1124"/>
        <w:jc w:val="center"/>
        <w:rPr>
          <w:b/>
          <w:bCs/>
          <w:sz w:val="56"/>
          <w:szCs w:val="56"/>
        </w:rPr>
      </w:pPr>
    </w:p>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广东省气瓶（移动式压力容器）</w:t>
      </w:r>
    </w:p>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充装许可申请书</w:t>
      </w:r>
    </w:p>
    <w:p>
      <w:pPr>
        <w:ind w:firstLine="883"/>
        <w:jc w:val="left"/>
        <w:rPr>
          <w:b/>
          <w:bCs/>
          <w:sz w:val="44"/>
          <w:szCs w:val="44"/>
        </w:rPr>
      </w:pPr>
    </w:p>
    <w:p>
      <w:pPr>
        <w:ind w:firstLine="883"/>
        <w:jc w:val="left"/>
        <w:rPr>
          <w:b/>
          <w:bCs/>
          <w:sz w:val="44"/>
          <w:szCs w:val="44"/>
        </w:rPr>
      </w:pPr>
    </w:p>
    <w:p>
      <w:pPr>
        <w:ind w:firstLine="883"/>
        <w:jc w:val="left"/>
      </w:pPr>
      <w:r>
        <mc:AlternateContent>
          <mc:Choice Requires="wps">
            <w:drawing>
              <wp:anchor distT="0" distB="0" distL="114300" distR="114300" simplePos="0" relativeHeight="251660288" behindDoc="0" locked="0" layoutInCell="1" allowOverlap="1">
                <wp:simplePos x="0" y="0"/>
                <wp:positionH relativeFrom="column">
                  <wp:posOffset>1951990</wp:posOffset>
                </wp:positionH>
                <wp:positionV relativeFrom="paragraph">
                  <wp:posOffset>370205</wp:posOffset>
                </wp:positionV>
                <wp:extent cx="2912745" cy="6985"/>
                <wp:effectExtent l="0" t="0" r="0" b="0"/>
                <wp:wrapNone/>
                <wp:docPr id="31" name="直接箭头连接符 8"/>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直接箭头连接符 8" o:spid="_x0000_s1026" o:spt="32" type="#_x0000_t32" style="position:absolute;left:0pt;flip:y;margin-left:153.7pt;margin-top:29.15pt;height:0.55pt;width:229.35pt;z-index:251660288;mso-width-relative:page;mso-height-relative:page;" filled="f" stroked="t" coordsize="21600,21600" o:gfxdata="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3jHwtoAAAAJAQAADwAAAAAAAAABACAAAAAiAAAAZHJzL2Rvd25yZXYueG1sUEsBAhQAFAAA&#10;AAgAh07iQJPABOLtAQAArQMAAA4AAAAAAAAAAQAgAAAAKQEAAGRycy9lMm9Eb2MueG1sUEsFBgAA&#10;AAAGAAYAWQEAAIgFAAAAAA==&#10;">
                <v:fill on="f" focussize="0,0"/>
                <v:stroke weight="1.5pt" color="#000000" joinstyle="round"/>
                <v:imagedata o:title=""/>
                <o:lock v:ext="edit" aspectratio="f"/>
              </v:shape>
            </w:pict>
          </mc:Fallback>
        </mc:AlternateContent>
      </w:r>
      <w:r>
        <w:rPr>
          <w:rFonts w:hint="eastAsia"/>
          <w:b/>
          <w:bCs/>
          <w:sz w:val="44"/>
          <w:szCs w:val="44"/>
        </w:rPr>
        <w:t>申请单位：</w:t>
      </w:r>
    </w:p>
    <w:p>
      <w:pPr>
        <w:spacing w:line="240" w:lineRule="exact"/>
        <w:ind w:firstLine="883"/>
        <w:jc w:val="left"/>
        <w:rPr>
          <w:b/>
          <w:bCs/>
          <w:sz w:val="44"/>
          <w:szCs w:val="44"/>
        </w:rPr>
      </w:pPr>
    </w:p>
    <w:p>
      <w:pPr>
        <w:ind w:firstLine="883"/>
        <w:jc w:val="left"/>
        <w:rPr>
          <w:b/>
          <w:bCs/>
          <w:sz w:val="44"/>
          <w:szCs w:val="44"/>
        </w:rPr>
      </w:pPr>
      <w:r>
        <mc:AlternateContent>
          <mc:Choice Requires="wps">
            <w:drawing>
              <wp:anchor distT="0" distB="0" distL="114300" distR="114300" simplePos="0" relativeHeight="251663360" behindDoc="0" locked="0" layoutInCell="1" allowOverlap="1">
                <wp:simplePos x="0" y="0"/>
                <wp:positionH relativeFrom="column">
                  <wp:posOffset>1961515</wp:posOffset>
                </wp:positionH>
                <wp:positionV relativeFrom="paragraph">
                  <wp:posOffset>1497965</wp:posOffset>
                </wp:positionV>
                <wp:extent cx="2912745" cy="6985"/>
                <wp:effectExtent l="0" t="0" r="0" b="0"/>
                <wp:wrapNone/>
                <wp:docPr id="18" name="直接箭头连接符 7"/>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直接箭头连接符 7" o:spid="_x0000_s1026" o:spt="32" type="#_x0000_t32" style="position:absolute;left:0pt;flip:y;margin-left:154.45pt;margin-top:117.95pt;height:0.55pt;width:229.35pt;z-index:251663360;mso-width-relative:page;mso-height-relative:page;" filled="f" stroked="t" coordsize="21600,21600" o:gfxdata="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o92rZAAAACwEAAA8AAAAAAAAAAQAgAAAAIgAAAGRycy9kb3ducmV2LnhtbFBLAQIUABQAAAAI&#10;AIdO4kBEwh5x7AEAAK0DAAAOAAAAAAAAAAEAIAAAACgBAABkcnMvZTJvRG9jLnhtbFBLBQYAAAAA&#10;BgAGAFkBAACGBQAAAAA=&#1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1961515</wp:posOffset>
                </wp:positionH>
                <wp:positionV relativeFrom="paragraph">
                  <wp:posOffset>739775</wp:posOffset>
                </wp:positionV>
                <wp:extent cx="2912745" cy="6985"/>
                <wp:effectExtent l="0" t="0" r="0" b="0"/>
                <wp:wrapNone/>
                <wp:docPr id="33" name="直接箭头连接符 6"/>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直接箭头连接符 6" o:spid="_x0000_s1026" o:spt="32" type="#_x0000_t32" style="position:absolute;left:0pt;flip:y;margin-left:154.45pt;margin-top:58.25pt;height:0.55pt;width:229.35pt;z-index:251661312;mso-width-relative:page;mso-height-relative:page;" filled="f" stroked="t" coordsize="21600,21600" o:gfxdata="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UyRi2QAAAAsBAAAPAAAAAAAAAAEAIAAAACIAAABkcnMvZG93bnJldi54bWxQSwECFAAUAAAA&#10;CACHTuJA5Q4TPe0BAACtAwAADgAAAAAAAAABACAAAAAoAQAAZHJzL2Uyb0RvYy54bWxQSwUGAAAA&#10;AAYABgBZAQAAhwUAAAAA&#10;">
                <v:fill on="f" focussize="0,0"/>
                <v:stroke weight="1.5pt" color="#000000" joinstyle="round"/>
                <v:imagedata o:title=""/>
                <o:lock v:ext="edit" aspectratio="f"/>
              </v:shape>
            </w:pict>
          </mc:Fallback>
        </mc:AlternateContent>
      </w:r>
      <w:r>
        <w:rPr>
          <w:rFonts w:hint="eastAsia"/>
          <w:b/>
          <w:bCs/>
          <w:sz w:val="44"/>
          <w:szCs w:val="44"/>
        </w:rPr>
        <w:t>设备类别</w:t>
      </w:r>
    </w:p>
    <w:p>
      <w:pPr>
        <w:ind w:firstLine="985" w:firstLineChars="224"/>
        <w:jc w:val="left"/>
        <w:rPr>
          <w:b/>
          <w:bCs/>
          <w:sz w:val="44"/>
          <w:szCs w:val="44"/>
        </w:rPr>
      </w:pPr>
      <w:r>
        <w:rPr>
          <w:b/>
          <w:bCs/>
          <w:sz w:val="44"/>
          <w:szCs w:val="44"/>
        </w:rPr>
        <w:t>(</w:t>
      </w:r>
      <w:r>
        <w:rPr>
          <w:rFonts w:hint="eastAsia"/>
          <w:b/>
          <w:bCs/>
          <w:sz w:val="44"/>
          <w:szCs w:val="44"/>
        </w:rPr>
        <w:t>或品种</w:t>
      </w:r>
      <w:r>
        <w:rPr>
          <w:b/>
          <w:bCs/>
          <w:sz w:val="44"/>
          <w:szCs w:val="44"/>
        </w:rPr>
        <w:t>)</w:t>
      </w:r>
      <w:r>
        <w:rPr>
          <w:rFonts w:hint="eastAsia"/>
          <w:b/>
          <w:bCs/>
          <w:sz w:val="44"/>
          <w:szCs w:val="44"/>
        </w:rPr>
        <w:t>：</w:t>
      </w:r>
    </w:p>
    <w:p>
      <w:pPr>
        <w:spacing w:line="500" w:lineRule="exact"/>
        <w:ind w:firstLine="883"/>
        <w:jc w:val="left"/>
        <w:rPr>
          <w:b/>
          <w:bCs/>
          <w:sz w:val="44"/>
          <w:szCs w:val="44"/>
        </w:rPr>
      </w:pPr>
    </w:p>
    <w:p>
      <w:pPr>
        <w:ind w:firstLine="883"/>
        <w:jc w:val="left"/>
        <w:rPr>
          <w:b/>
          <w:bCs/>
          <w:sz w:val="28"/>
          <w:szCs w:val="28"/>
        </w:rPr>
      </w:pPr>
      <w:r>
        <w:rPr>
          <w:rFonts w:hint="eastAsia"/>
          <w:b/>
          <w:bCs/>
          <w:sz w:val="44"/>
          <w:szCs w:val="44"/>
        </w:rPr>
        <w:t>介质类别：</w:t>
      </w:r>
    </w:p>
    <w:p>
      <w:pPr>
        <w:spacing w:line="500" w:lineRule="exact"/>
        <w:ind w:firstLine="883"/>
        <w:jc w:val="left"/>
        <w:rPr>
          <w:b/>
          <w:bCs/>
          <w:sz w:val="44"/>
          <w:szCs w:val="44"/>
        </w:rPr>
      </w:pPr>
    </w:p>
    <w:p>
      <w:pPr>
        <w:ind w:firstLine="883"/>
        <w:jc w:val="left"/>
        <w:rPr>
          <w:b/>
          <w:bCs/>
          <w:sz w:val="28"/>
          <w:szCs w:val="28"/>
        </w:rPr>
      </w:pPr>
      <w:r>
        <mc:AlternateContent>
          <mc:Choice Requires="wps">
            <w:drawing>
              <wp:anchor distT="0" distB="0" distL="114300" distR="114300" simplePos="0" relativeHeight="251662336" behindDoc="0" locked="0" layoutInCell="1" allowOverlap="1">
                <wp:simplePos x="0" y="0"/>
                <wp:positionH relativeFrom="column">
                  <wp:posOffset>1951990</wp:posOffset>
                </wp:positionH>
                <wp:positionV relativeFrom="paragraph">
                  <wp:posOffset>349250</wp:posOffset>
                </wp:positionV>
                <wp:extent cx="2912745" cy="6985"/>
                <wp:effectExtent l="0" t="0" r="0" b="0"/>
                <wp:wrapNone/>
                <wp:docPr id="20" name="直接箭头连接符 5"/>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直接箭头连接符 5" o:spid="_x0000_s1026" o:spt="32" type="#_x0000_t32" style="position:absolute;left:0pt;flip:y;margin-left:153.7pt;margin-top:27.5pt;height:0.55pt;width:229.35pt;z-index:251662336;mso-width-relative:page;mso-height-relative:page;" filled="f" stroked="t" coordsize="21600,21600" o:gfxdata="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BI31tkAAAAJAQAADwAAAAAAAAABACAAAAAiAAAAZHJzL2Rvd25yZXYueG1sUEsBAhQAFAAA&#10;AAgAh07iQGnhO6vuAQAArQMAAA4AAAAAAAAAAQAgAAAAKAEAAGRycy9lMm9Eb2MueG1sUEsFBgAA&#10;AAAGAAYAWQEAAIgFAAAAAA==&#10;">
                <v:fill on="f" focussize="0,0"/>
                <v:stroke weight="1.5pt" color="#000000" joinstyle="round"/>
                <v:imagedata o:title=""/>
                <o:lock v:ext="edit" aspectratio="f"/>
              </v:shape>
            </w:pict>
          </mc:Fallback>
        </mc:AlternateContent>
      </w:r>
      <w:r>
        <w:rPr>
          <w:rFonts w:hint="eastAsia"/>
          <w:b/>
          <w:bCs/>
          <w:sz w:val="44"/>
          <w:szCs w:val="44"/>
        </w:rPr>
        <w:t>申请类别：</w:t>
      </w:r>
    </w:p>
    <w:p>
      <w:pPr>
        <w:spacing w:line="500" w:lineRule="exact"/>
        <w:ind w:firstLine="883"/>
        <w:jc w:val="left"/>
        <w:rPr>
          <w:b/>
          <w:bCs/>
          <w:sz w:val="44"/>
          <w:szCs w:val="44"/>
        </w:rPr>
      </w:pPr>
    </w:p>
    <w:p>
      <w:pPr>
        <w:ind w:firstLine="883"/>
        <w:jc w:val="left"/>
        <w:rPr>
          <w:b/>
          <w:bCs/>
          <w:sz w:val="44"/>
          <w:szCs w:val="44"/>
        </w:rPr>
      </w:pPr>
      <w:r>
        <mc:AlternateContent>
          <mc:Choice Requires="wps">
            <w:drawing>
              <wp:anchor distT="0" distB="0" distL="114300" distR="114300" simplePos="0" relativeHeight="251659264" behindDoc="0" locked="0" layoutInCell="1" allowOverlap="1">
                <wp:simplePos x="0" y="0"/>
                <wp:positionH relativeFrom="column">
                  <wp:posOffset>1961515</wp:posOffset>
                </wp:positionH>
                <wp:positionV relativeFrom="paragraph">
                  <wp:posOffset>318770</wp:posOffset>
                </wp:positionV>
                <wp:extent cx="2912745" cy="6985"/>
                <wp:effectExtent l="0" t="0" r="0" b="0"/>
                <wp:wrapNone/>
                <wp:docPr id="23" name="直接箭头连接符 4"/>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直接箭头连接符 4" o:spid="_x0000_s1026" o:spt="32" type="#_x0000_t32" style="position:absolute;left:0pt;flip:y;margin-left:154.45pt;margin-top:25.1pt;height:0.55pt;width:229.35pt;z-index:251659264;mso-width-relative:page;mso-height-relative:page;" filled="f" stroked="t" coordsize="21600,21600" o:gfxdata="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f8pH2QAAAAkBAAAPAAAAAAAAAAEAIAAAACIAAABkcnMvZG93bnJldi54bWxQSwECFAAUAAAA&#10;CACHTuJAHgc5f+0BAACtAwAADgAAAAAAAAABACAAAAAoAQAAZHJzL2Uyb0RvYy54bWxQSwUGAAAA&#10;AAYABgBZAQAAhwUAAAAA&#10;">
                <v:fill on="f" focussize="0,0"/>
                <v:stroke weight="1.5pt" color="#000000" joinstyle="round"/>
                <v:imagedata o:title=""/>
                <o:lock v:ext="edit" aspectratio="f"/>
              </v:shape>
            </w:pict>
          </mc:Fallback>
        </mc:AlternateContent>
      </w:r>
      <w:r>
        <w:rPr>
          <w:rFonts w:hint="eastAsia"/>
          <w:b/>
          <w:bCs/>
          <w:sz w:val="44"/>
          <w:szCs w:val="44"/>
        </w:rPr>
        <w:t>申请日期：</w:t>
      </w:r>
    </w:p>
    <w:p>
      <w:pPr>
        <w:ind w:firstLine="643"/>
        <w:rPr>
          <w:b/>
          <w:bCs/>
        </w:rPr>
      </w:pPr>
    </w:p>
    <w:p>
      <w:pPr>
        <w:ind w:firstLine="883"/>
        <w:jc w:val="center"/>
        <w:rPr>
          <w:b/>
          <w:bCs/>
          <w:sz w:val="44"/>
          <w:szCs w:val="44"/>
        </w:rPr>
      </w:pPr>
    </w:p>
    <w:p>
      <w:pPr>
        <w:ind w:firstLine="883"/>
        <w:jc w:val="center"/>
        <w:rPr>
          <w:b/>
          <w:bCs/>
          <w:sz w:val="44"/>
          <w:szCs w:val="44"/>
        </w:rPr>
      </w:pPr>
    </w:p>
    <w:p>
      <w:pPr>
        <w:ind w:firstLine="883"/>
        <w:jc w:val="center"/>
        <w:rPr>
          <w:rFonts w:hint="eastAsia" w:ascii="仿宋" w:hAnsi="仿宋" w:eastAsia="仿宋"/>
          <w:b/>
          <w:bCs/>
          <w:sz w:val="32"/>
          <w:szCs w:val="32"/>
        </w:rPr>
      </w:pPr>
      <w:r>
        <w:rPr>
          <w:rFonts w:hint="eastAsia" w:ascii="仿宋" w:hAnsi="仿宋" w:eastAsia="仿宋"/>
          <w:b/>
          <w:bCs/>
          <w:sz w:val="32"/>
          <w:szCs w:val="32"/>
        </w:rPr>
        <w:t>广东省市场监督管理局制</w:t>
      </w:r>
    </w:p>
    <w:p>
      <w:pPr>
        <w:rPr>
          <w:b/>
          <w:bCs/>
        </w:rPr>
      </w:pPr>
    </w:p>
    <w:tbl>
      <w:tblPr>
        <w:tblStyle w:val="7"/>
        <w:tblW w:w="8381" w:type="dxa"/>
        <w:jc w:val="center"/>
        <w:tblInd w:w="0" w:type="dxa"/>
        <w:tblLayout w:type="fixed"/>
        <w:tblCellMar>
          <w:top w:w="0" w:type="dxa"/>
          <w:left w:w="108" w:type="dxa"/>
          <w:bottom w:w="0" w:type="dxa"/>
          <w:right w:w="108" w:type="dxa"/>
        </w:tblCellMar>
      </w:tblPr>
      <w:tblGrid>
        <w:gridCol w:w="1456"/>
        <w:gridCol w:w="2977"/>
        <w:gridCol w:w="1417"/>
        <w:gridCol w:w="2531"/>
      </w:tblGrid>
      <w:tr>
        <w:tblPrEx>
          <w:tblLayout w:type="fixed"/>
          <w:tblCellMar>
            <w:top w:w="0" w:type="dxa"/>
            <w:left w:w="108" w:type="dxa"/>
            <w:bottom w:w="0" w:type="dxa"/>
            <w:right w:w="108" w:type="dxa"/>
          </w:tblCellMar>
        </w:tblPrEx>
        <w:trPr>
          <w:trHeight w:val="804" w:hRule="atLeast"/>
          <w:jc w:val="center"/>
        </w:trPr>
        <w:tc>
          <w:tcPr>
            <w:tcW w:w="8381" w:type="dxa"/>
            <w:gridSpan w:val="4"/>
            <w:tcBorders>
              <w:top w:val="single" w:color="auto" w:sz="8" w:space="0"/>
              <w:left w:val="single" w:color="auto" w:sz="8" w:space="0"/>
              <w:bottom w:val="single" w:color="auto" w:sz="4" w:space="0"/>
              <w:right w:val="single" w:color="000000" w:sz="8" w:space="0"/>
            </w:tcBorders>
            <w:vAlign w:val="center"/>
          </w:tcPr>
          <w:p>
            <w:pPr>
              <w:widowControl/>
              <w:jc w:val="center"/>
              <w:rPr>
                <w:b/>
                <w:bCs/>
                <w:kern w:val="0"/>
                <w:sz w:val="24"/>
                <w:szCs w:val="24"/>
              </w:rPr>
            </w:pPr>
            <w:bookmarkStart w:id="0" w:name="RANGE!A1:G35"/>
            <w:bookmarkEnd w:id="0"/>
            <w:r>
              <w:rPr>
                <w:rFonts w:hint="eastAsia"/>
                <w:b/>
                <w:bCs/>
                <w:kern w:val="0"/>
                <w:sz w:val="32"/>
                <w:szCs w:val="32"/>
              </w:rPr>
              <w:t>申请单位基本情况</w:t>
            </w:r>
          </w:p>
        </w:tc>
      </w:tr>
      <w:tr>
        <w:tblPrEx>
          <w:tblLayout w:type="fixed"/>
          <w:tblCellMar>
            <w:top w:w="0" w:type="dxa"/>
            <w:left w:w="108" w:type="dxa"/>
            <w:bottom w:w="0" w:type="dxa"/>
            <w:right w:w="108" w:type="dxa"/>
          </w:tblCellMar>
        </w:tblPrEx>
        <w:trPr>
          <w:trHeight w:val="727"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单位名称</w:t>
            </w:r>
          </w:p>
        </w:tc>
        <w:tc>
          <w:tcPr>
            <w:tcW w:w="6925" w:type="dxa"/>
            <w:gridSpan w:val="3"/>
            <w:tcBorders>
              <w:top w:val="single" w:color="auto" w:sz="4" w:space="0"/>
              <w:left w:val="nil"/>
              <w:bottom w:val="single" w:color="auto" w:sz="4" w:space="0"/>
              <w:right w:val="single" w:color="000000" w:sz="8"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850"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所在市</w:t>
            </w:r>
          </w:p>
        </w:tc>
        <w:tc>
          <w:tcPr>
            <w:tcW w:w="2977"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所在区</w:t>
            </w:r>
            <w:r>
              <w:rPr>
                <w:kern w:val="0"/>
                <w:sz w:val="24"/>
                <w:szCs w:val="24"/>
              </w:rPr>
              <w:t>(</w:t>
            </w:r>
            <w:r>
              <w:rPr>
                <w:rFonts w:hint="eastAsia"/>
                <w:kern w:val="0"/>
                <w:sz w:val="24"/>
                <w:szCs w:val="24"/>
              </w:rPr>
              <w:t>县</w:t>
            </w:r>
            <w:r>
              <w:rPr>
                <w:kern w:val="0"/>
                <w:sz w:val="24"/>
                <w:szCs w:val="24"/>
              </w:rPr>
              <w:t>)</w:t>
            </w:r>
          </w:p>
        </w:tc>
        <w:tc>
          <w:tcPr>
            <w:tcW w:w="2531" w:type="dxa"/>
            <w:tcBorders>
              <w:top w:val="nil"/>
              <w:left w:val="nil"/>
              <w:bottom w:val="single" w:color="auto" w:sz="4" w:space="0"/>
              <w:right w:val="single" w:color="auto" w:sz="8"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896"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注册地址</w:t>
            </w:r>
          </w:p>
        </w:tc>
        <w:tc>
          <w:tcPr>
            <w:tcW w:w="6925" w:type="dxa"/>
            <w:gridSpan w:val="3"/>
            <w:tcBorders>
              <w:top w:val="single" w:color="auto" w:sz="4" w:space="0"/>
              <w:left w:val="nil"/>
              <w:bottom w:val="single" w:color="auto" w:sz="4" w:space="0"/>
              <w:right w:val="single" w:color="000000" w:sz="8" w:space="0"/>
            </w:tcBorders>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1015"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充装地址</w:t>
            </w:r>
          </w:p>
        </w:tc>
        <w:tc>
          <w:tcPr>
            <w:tcW w:w="6925" w:type="dxa"/>
            <w:gridSpan w:val="3"/>
            <w:tcBorders>
              <w:top w:val="single" w:color="auto" w:sz="4" w:space="0"/>
              <w:left w:val="nil"/>
              <w:bottom w:val="single" w:color="auto" w:sz="4" w:space="0"/>
              <w:right w:val="single" w:color="000000" w:sz="8"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456" w:type="dxa"/>
            <w:tcBorders>
              <w:top w:val="nil"/>
              <w:left w:val="single" w:color="auto" w:sz="8" w:space="0"/>
              <w:bottom w:val="single" w:color="auto" w:sz="4" w:space="0"/>
              <w:right w:val="single" w:color="auto" w:sz="4" w:space="0"/>
            </w:tcBorders>
            <w:vAlign w:val="center"/>
          </w:tcPr>
          <w:p>
            <w:pPr>
              <w:rPr>
                <w:sz w:val="24"/>
                <w:szCs w:val="24"/>
              </w:rPr>
            </w:pPr>
            <w:r>
              <w:rPr>
                <w:rFonts w:hint="eastAsia"/>
                <w:kern w:val="0"/>
                <w:sz w:val="24"/>
                <w:szCs w:val="24"/>
              </w:rPr>
              <w:t>统一社会信用代码</w:t>
            </w:r>
          </w:p>
          <w:p>
            <w:pPr>
              <w:widowControl/>
              <w:jc w:val="center"/>
              <w:rPr>
                <w:kern w:val="0"/>
                <w:sz w:val="24"/>
                <w:szCs w:val="24"/>
              </w:rPr>
            </w:pPr>
          </w:p>
        </w:tc>
        <w:tc>
          <w:tcPr>
            <w:tcW w:w="6925" w:type="dxa"/>
            <w:gridSpan w:val="3"/>
            <w:tcBorders>
              <w:top w:val="nil"/>
              <w:left w:val="nil"/>
              <w:bottom w:val="single" w:color="auto" w:sz="4" w:space="0"/>
              <w:right w:val="single" w:color="auto" w:sz="8" w:space="0"/>
            </w:tcBorders>
            <w:vAlign w:val="center"/>
          </w:tcPr>
          <w:p>
            <w:pPr>
              <w:rPr>
                <w:sz w:val="24"/>
                <w:szCs w:val="24"/>
              </w:rPr>
            </w:pPr>
          </w:p>
          <w:p>
            <w:pPr>
              <w:widowControl/>
              <w:jc w:val="left"/>
              <w:rPr>
                <w:kern w:val="0"/>
                <w:sz w:val="24"/>
                <w:szCs w:val="24"/>
              </w:rPr>
            </w:pPr>
          </w:p>
        </w:tc>
      </w:tr>
      <w:tr>
        <w:tblPrEx>
          <w:tblLayout w:type="fixed"/>
          <w:tblCellMar>
            <w:top w:w="0" w:type="dxa"/>
            <w:left w:w="108" w:type="dxa"/>
            <w:bottom w:w="0" w:type="dxa"/>
            <w:right w:w="108" w:type="dxa"/>
          </w:tblCellMar>
        </w:tblPrEx>
        <w:trPr>
          <w:trHeight w:val="759"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所属行业</w:t>
            </w:r>
          </w:p>
        </w:tc>
        <w:tc>
          <w:tcPr>
            <w:tcW w:w="2977" w:type="dxa"/>
            <w:tcBorders>
              <w:top w:val="nil"/>
              <w:left w:val="nil"/>
              <w:bottom w:val="single" w:color="auto" w:sz="4" w:space="0"/>
              <w:right w:val="single" w:color="auto" w:sz="4" w:space="0"/>
            </w:tcBorders>
            <w:vAlign w:val="center"/>
          </w:tcPr>
          <w:p>
            <w:pPr>
              <w:widowControl/>
              <w:jc w:val="center"/>
              <w:rPr>
                <w:kern w:val="0"/>
                <w:sz w:val="24"/>
                <w:szCs w:val="24"/>
              </w:rPr>
            </w:pPr>
          </w:p>
        </w:tc>
        <w:tc>
          <w:tcPr>
            <w:tcW w:w="1417"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经济类型</w:t>
            </w:r>
          </w:p>
        </w:tc>
        <w:tc>
          <w:tcPr>
            <w:tcW w:w="2531" w:type="dxa"/>
            <w:tcBorders>
              <w:top w:val="nil"/>
              <w:left w:val="nil"/>
              <w:bottom w:val="single" w:color="auto" w:sz="4" w:space="0"/>
              <w:right w:val="single" w:color="auto" w:sz="8" w:space="0"/>
            </w:tcBorders>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940"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法定代表人</w:t>
            </w:r>
          </w:p>
          <w:p>
            <w:pPr>
              <w:widowControl/>
              <w:jc w:val="center"/>
              <w:rPr>
                <w:kern w:val="0"/>
                <w:sz w:val="24"/>
                <w:szCs w:val="24"/>
              </w:rPr>
            </w:pPr>
            <w:r>
              <w:rPr>
                <w:rFonts w:hint="eastAsia"/>
                <w:kern w:val="0"/>
                <w:sz w:val="24"/>
                <w:szCs w:val="24"/>
              </w:rPr>
              <w:t>（负责人）</w:t>
            </w:r>
          </w:p>
        </w:tc>
        <w:tc>
          <w:tcPr>
            <w:tcW w:w="2977"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417"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成立日期</w:t>
            </w:r>
          </w:p>
        </w:tc>
        <w:tc>
          <w:tcPr>
            <w:tcW w:w="2531" w:type="dxa"/>
            <w:tcBorders>
              <w:top w:val="nil"/>
              <w:left w:val="nil"/>
              <w:bottom w:val="single" w:color="auto" w:sz="4" w:space="0"/>
              <w:right w:val="single" w:color="auto" w:sz="8"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830"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建设工程规划许可证号</w:t>
            </w:r>
          </w:p>
        </w:tc>
        <w:tc>
          <w:tcPr>
            <w:tcW w:w="2977"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417"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消防验收</w:t>
            </w:r>
          </w:p>
          <w:p>
            <w:pPr>
              <w:widowControl/>
              <w:jc w:val="center"/>
              <w:rPr>
                <w:kern w:val="0"/>
                <w:sz w:val="24"/>
                <w:szCs w:val="24"/>
              </w:rPr>
            </w:pPr>
            <w:r>
              <w:rPr>
                <w:rFonts w:hint="eastAsia"/>
                <w:kern w:val="0"/>
                <w:sz w:val="24"/>
                <w:szCs w:val="24"/>
              </w:rPr>
              <w:t>意见书编号</w:t>
            </w:r>
          </w:p>
        </w:tc>
        <w:tc>
          <w:tcPr>
            <w:tcW w:w="2531" w:type="dxa"/>
            <w:tcBorders>
              <w:top w:val="nil"/>
              <w:left w:val="nil"/>
              <w:bottom w:val="single" w:color="auto" w:sz="4" w:space="0"/>
              <w:right w:val="single" w:color="auto" w:sz="8"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690"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联系电话</w:t>
            </w:r>
          </w:p>
        </w:tc>
        <w:tc>
          <w:tcPr>
            <w:tcW w:w="2977"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传真</w:t>
            </w:r>
          </w:p>
        </w:tc>
        <w:tc>
          <w:tcPr>
            <w:tcW w:w="2531" w:type="dxa"/>
            <w:tcBorders>
              <w:top w:val="nil"/>
              <w:left w:val="nil"/>
              <w:bottom w:val="single" w:color="auto" w:sz="4" w:space="0"/>
              <w:right w:val="single" w:color="auto" w:sz="8"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814"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电子邮箱</w:t>
            </w:r>
          </w:p>
        </w:tc>
        <w:tc>
          <w:tcPr>
            <w:tcW w:w="2977"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互联网网址</w:t>
            </w:r>
          </w:p>
        </w:tc>
        <w:tc>
          <w:tcPr>
            <w:tcW w:w="2531" w:type="dxa"/>
            <w:tcBorders>
              <w:top w:val="nil"/>
              <w:left w:val="nil"/>
              <w:bottom w:val="single" w:color="auto" w:sz="4" w:space="0"/>
              <w:right w:val="single" w:color="auto" w:sz="8"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876"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固定资产（万元）</w:t>
            </w:r>
          </w:p>
        </w:tc>
        <w:tc>
          <w:tcPr>
            <w:tcW w:w="2977" w:type="dxa"/>
            <w:tcBorders>
              <w:top w:val="nil"/>
              <w:left w:val="nil"/>
              <w:bottom w:val="single" w:color="auto" w:sz="4" w:space="0"/>
              <w:right w:val="single" w:color="auto" w:sz="4" w:space="0"/>
            </w:tcBorders>
            <w:vAlign w:val="center"/>
          </w:tcPr>
          <w:p>
            <w:pPr>
              <w:widowControl/>
              <w:jc w:val="right"/>
              <w:rPr>
                <w:kern w:val="0"/>
                <w:sz w:val="24"/>
                <w:szCs w:val="24"/>
              </w:rPr>
            </w:pPr>
          </w:p>
        </w:tc>
        <w:tc>
          <w:tcPr>
            <w:tcW w:w="1417"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注册资金</w:t>
            </w:r>
          </w:p>
          <w:p>
            <w:pPr>
              <w:widowControl/>
              <w:jc w:val="center"/>
              <w:rPr>
                <w:kern w:val="0"/>
                <w:sz w:val="24"/>
                <w:szCs w:val="24"/>
              </w:rPr>
            </w:pPr>
            <w:r>
              <w:rPr>
                <w:rFonts w:hint="eastAsia"/>
                <w:kern w:val="0"/>
                <w:sz w:val="24"/>
                <w:szCs w:val="24"/>
              </w:rPr>
              <w:t>（万元）</w:t>
            </w:r>
          </w:p>
        </w:tc>
        <w:tc>
          <w:tcPr>
            <w:tcW w:w="2531" w:type="dxa"/>
            <w:tcBorders>
              <w:top w:val="nil"/>
              <w:left w:val="nil"/>
              <w:bottom w:val="single" w:color="auto" w:sz="4" w:space="0"/>
              <w:right w:val="single" w:color="auto" w:sz="8" w:space="0"/>
            </w:tcBorders>
            <w:vAlign w:val="center"/>
          </w:tcPr>
          <w:p>
            <w:pPr>
              <w:widowControl/>
              <w:jc w:val="right"/>
              <w:rPr>
                <w:kern w:val="0"/>
                <w:sz w:val="24"/>
                <w:szCs w:val="24"/>
              </w:rPr>
            </w:pPr>
          </w:p>
        </w:tc>
      </w:tr>
      <w:tr>
        <w:tblPrEx>
          <w:tblLayout w:type="fixed"/>
          <w:tblCellMar>
            <w:top w:w="0" w:type="dxa"/>
            <w:left w:w="108" w:type="dxa"/>
            <w:bottom w:w="0" w:type="dxa"/>
            <w:right w:w="108" w:type="dxa"/>
          </w:tblCellMar>
        </w:tblPrEx>
        <w:trPr>
          <w:trHeight w:val="871" w:hRule="atLeast"/>
          <w:jc w:val="center"/>
        </w:trPr>
        <w:tc>
          <w:tcPr>
            <w:tcW w:w="1456" w:type="dxa"/>
            <w:tcBorders>
              <w:top w:val="nil"/>
              <w:left w:val="single" w:color="auto" w:sz="8"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主要负责人</w:t>
            </w:r>
          </w:p>
          <w:p>
            <w:pPr>
              <w:widowControl/>
              <w:jc w:val="center"/>
              <w:rPr>
                <w:kern w:val="0"/>
                <w:sz w:val="24"/>
                <w:szCs w:val="24"/>
              </w:rPr>
            </w:pPr>
            <w:r>
              <w:rPr>
                <w:kern w:val="0"/>
                <w:sz w:val="24"/>
                <w:szCs w:val="24"/>
              </w:rPr>
              <w:t>(</w:t>
            </w:r>
            <w:r>
              <w:rPr>
                <w:rFonts w:hint="eastAsia"/>
                <w:kern w:val="0"/>
                <w:sz w:val="24"/>
                <w:szCs w:val="24"/>
              </w:rPr>
              <w:t>站长</w:t>
            </w:r>
            <w:r>
              <w:rPr>
                <w:kern w:val="0"/>
                <w:sz w:val="24"/>
                <w:szCs w:val="24"/>
              </w:rPr>
              <w:t>)</w:t>
            </w:r>
          </w:p>
        </w:tc>
        <w:tc>
          <w:tcPr>
            <w:tcW w:w="2977"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技术</w:t>
            </w:r>
          </w:p>
          <w:p>
            <w:pPr>
              <w:widowControl/>
              <w:jc w:val="center"/>
              <w:rPr>
                <w:kern w:val="0"/>
                <w:sz w:val="24"/>
                <w:szCs w:val="24"/>
              </w:rPr>
            </w:pPr>
            <w:r>
              <w:rPr>
                <w:rFonts w:hint="eastAsia"/>
                <w:kern w:val="0"/>
                <w:sz w:val="24"/>
                <w:szCs w:val="24"/>
              </w:rPr>
              <w:t>负责人</w:t>
            </w:r>
          </w:p>
        </w:tc>
        <w:tc>
          <w:tcPr>
            <w:tcW w:w="2531" w:type="dxa"/>
            <w:tcBorders>
              <w:top w:val="nil"/>
              <w:left w:val="nil"/>
              <w:bottom w:val="single" w:color="auto" w:sz="4" w:space="0"/>
              <w:right w:val="single" w:color="auto" w:sz="8"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793" w:hRule="atLeast"/>
          <w:jc w:val="center"/>
        </w:trPr>
        <w:tc>
          <w:tcPr>
            <w:tcW w:w="1456" w:type="dxa"/>
            <w:tcBorders>
              <w:top w:val="nil"/>
              <w:left w:val="single" w:color="auto" w:sz="8" w:space="0"/>
              <w:bottom w:val="single" w:color="auto" w:sz="8" w:space="0"/>
              <w:right w:val="single" w:color="auto" w:sz="4" w:space="0"/>
            </w:tcBorders>
            <w:vAlign w:val="center"/>
          </w:tcPr>
          <w:p>
            <w:pPr>
              <w:widowControl/>
              <w:jc w:val="center"/>
              <w:rPr>
                <w:kern w:val="0"/>
                <w:sz w:val="24"/>
                <w:szCs w:val="24"/>
              </w:rPr>
            </w:pPr>
            <w:r>
              <w:rPr>
                <w:rFonts w:hint="eastAsia"/>
                <w:kern w:val="0"/>
                <w:sz w:val="24"/>
                <w:szCs w:val="24"/>
              </w:rPr>
              <w:t>安全</w:t>
            </w:r>
          </w:p>
          <w:p>
            <w:pPr>
              <w:widowControl/>
              <w:jc w:val="center"/>
              <w:rPr>
                <w:kern w:val="0"/>
                <w:sz w:val="24"/>
                <w:szCs w:val="24"/>
              </w:rPr>
            </w:pPr>
            <w:r>
              <w:rPr>
                <w:rFonts w:hint="eastAsia"/>
                <w:kern w:val="0"/>
                <w:sz w:val="24"/>
                <w:szCs w:val="24"/>
              </w:rPr>
              <w:t>管理员</w:t>
            </w:r>
          </w:p>
        </w:tc>
        <w:tc>
          <w:tcPr>
            <w:tcW w:w="2977" w:type="dxa"/>
            <w:tcBorders>
              <w:top w:val="nil"/>
              <w:left w:val="nil"/>
              <w:bottom w:val="single" w:color="auto" w:sz="8" w:space="0"/>
              <w:right w:val="single" w:color="auto" w:sz="4" w:space="0"/>
            </w:tcBorders>
            <w:vAlign w:val="center"/>
          </w:tcPr>
          <w:p>
            <w:pPr>
              <w:widowControl/>
              <w:jc w:val="left"/>
              <w:rPr>
                <w:kern w:val="0"/>
                <w:sz w:val="24"/>
                <w:szCs w:val="24"/>
              </w:rPr>
            </w:pPr>
          </w:p>
        </w:tc>
        <w:tc>
          <w:tcPr>
            <w:tcW w:w="1417" w:type="dxa"/>
            <w:tcBorders>
              <w:top w:val="nil"/>
              <w:left w:val="nil"/>
              <w:bottom w:val="single" w:color="auto" w:sz="8" w:space="0"/>
              <w:right w:val="single" w:color="auto" w:sz="4" w:space="0"/>
            </w:tcBorders>
            <w:vAlign w:val="center"/>
          </w:tcPr>
          <w:p>
            <w:pPr>
              <w:widowControl/>
              <w:jc w:val="center"/>
              <w:rPr>
                <w:kern w:val="0"/>
                <w:sz w:val="24"/>
                <w:szCs w:val="24"/>
              </w:rPr>
            </w:pPr>
            <w:r>
              <w:rPr>
                <w:rFonts w:hint="eastAsia"/>
                <w:kern w:val="0"/>
                <w:sz w:val="24"/>
                <w:szCs w:val="24"/>
              </w:rPr>
              <w:t>总人数</w:t>
            </w:r>
            <w:r>
              <w:rPr>
                <w:kern w:val="0"/>
                <w:sz w:val="24"/>
                <w:szCs w:val="24"/>
              </w:rPr>
              <w:t>/</w:t>
            </w:r>
          </w:p>
          <w:p>
            <w:pPr>
              <w:widowControl/>
              <w:jc w:val="center"/>
              <w:rPr>
                <w:kern w:val="0"/>
                <w:sz w:val="24"/>
                <w:szCs w:val="24"/>
              </w:rPr>
            </w:pPr>
            <w:r>
              <w:rPr>
                <w:rFonts w:hint="eastAsia"/>
                <w:kern w:val="0"/>
                <w:sz w:val="24"/>
                <w:szCs w:val="24"/>
              </w:rPr>
              <w:t>充装站人数</w:t>
            </w:r>
          </w:p>
        </w:tc>
        <w:tc>
          <w:tcPr>
            <w:tcW w:w="2531" w:type="dxa"/>
            <w:tcBorders>
              <w:top w:val="nil"/>
              <w:left w:val="nil"/>
              <w:bottom w:val="single" w:color="auto" w:sz="8" w:space="0"/>
              <w:right w:val="single" w:color="auto" w:sz="8" w:space="0"/>
            </w:tcBorders>
            <w:vAlign w:val="center"/>
          </w:tcPr>
          <w:p>
            <w:pPr>
              <w:widowControl/>
              <w:jc w:val="right"/>
              <w:rPr>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456" w:type="dxa"/>
            <w:tcBorders>
              <w:top w:val="nil"/>
              <w:left w:val="single" w:color="auto" w:sz="8" w:space="0"/>
              <w:bottom w:val="nil"/>
              <w:right w:val="single" w:color="auto" w:sz="4" w:space="0"/>
            </w:tcBorders>
            <w:vAlign w:val="center"/>
          </w:tcPr>
          <w:p>
            <w:pPr>
              <w:widowControl/>
              <w:jc w:val="center"/>
              <w:rPr>
                <w:kern w:val="0"/>
                <w:sz w:val="24"/>
                <w:szCs w:val="24"/>
              </w:rPr>
            </w:pPr>
            <w:r>
              <w:rPr>
                <w:rFonts w:hint="eastAsia"/>
                <w:kern w:val="0"/>
                <w:sz w:val="24"/>
                <w:szCs w:val="24"/>
              </w:rPr>
              <w:t>所属法人单位名称</w:t>
            </w:r>
          </w:p>
        </w:tc>
        <w:tc>
          <w:tcPr>
            <w:tcW w:w="6925" w:type="dxa"/>
            <w:gridSpan w:val="3"/>
            <w:tcBorders>
              <w:top w:val="nil"/>
              <w:left w:val="nil"/>
              <w:bottom w:val="nil"/>
              <w:right w:val="single" w:color="auto" w:sz="8" w:space="0"/>
            </w:tcBorders>
            <w:vAlign w:val="center"/>
          </w:tcPr>
          <w:p>
            <w:pPr>
              <w:widowControl/>
              <w:jc w:val="both"/>
              <w:rPr>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1456" w:type="dxa"/>
            <w:tcBorders>
              <w:top w:val="nil"/>
              <w:left w:val="single" w:color="auto" w:sz="8" w:space="0"/>
              <w:bottom w:val="single" w:color="auto" w:sz="8" w:space="0"/>
              <w:right w:val="single" w:color="auto" w:sz="4" w:space="0"/>
            </w:tcBorders>
            <w:vAlign w:val="center"/>
          </w:tcPr>
          <w:p>
            <w:pPr>
              <w:widowControl/>
              <w:jc w:val="center"/>
              <w:rPr>
                <w:rFonts w:hint="eastAsia"/>
                <w:kern w:val="0"/>
                <w:sz w:val="24"/>
                <w:szCs w:val="24"/>
              </w:rPr>
            </w:pPr>
          </w:p>
        </w:tc>
        <w:tc>
          <w:tcPr>
            <w:tcW w:w="6925" w:type="dxa"/>
            <w:gridSpan w:val="3"/>
            <w:tcBorders>
              <w:top w:val="nil"/>
              <w:left w:val="nil"/>
              <w:bottom w:val="single" w:color="auto" w:sz="8" w:space="0"/>
              <w:right w:val="single" w:color="auto" w:sz="8" w:space="0"/>
            </w:tcBorders>
            <w:vAlign w:val="center"/>
          </w:tcPr>
          <w:p>
            <w:pPr>
              <w:widowControl/>
              <w:jc w:val="right"/>
              <w:rPr>
                <w:kern w:val="0"/>
                <w:sz w:val="24"/>
                <w:szCs w:val="24"/>
              </w:rPr>
            </w:pPr>
          </w:p>
        </w:tc>
      </w:tr>
    </w:tbl>
    <w:p>
      <w:pPr>
        <w:ind w:firstLine="640"/>
        <w:sectPr>
          <w:footerReference r:id="rId5" w:type="first"/>
          <w:footerReference r:id="rId3" w:type="default"/>
          <w:footerReference r:id="rId4" w:type="even"/>
          <w:pgSz w:w="11906" w:h="16838"/>
          <w:pgMar w:top="1246" w:right="1418" w:bottom="1663" w:left="1588" w:header="851" w:footer="1254" w:gutter="0"/>
          <w:pgNumType w:fmt="decimal"/>
          <w:cols w:space="720" w:num="1"/>
          <w:docGrid w:type="lines" w:linePitch="312" w:charSpace="0"/>
        </w:sectPr>
      </w:pPr>
    </w:p>
    <w:tbl>
      <w:tblPr>
        <w:tblStyle w:val="7"/>
        <w:tblW w:w="14006" w:type="dxa"/>
        <w:jc w:val="center"/>
        <w:tblInd w:w="0" w:type="dxa"/>
        <w:tblLayout w:type="fixed"/>
        <w:tblCellMar>
          <w:top w:w="0" w:type="dxa"/>
          <w:left w:w="108" w:type="dxa"/>
          <w:bottom w:w="0" w:type="dxa"/>
          <w:right w:w="108" w:type="dxa"/>
        </w:tblCellMar>
      </w:tblPr>
      <w:tblGrid>
        <w:gridCol w:w="733"/>
        <w:gridCol w:w="2245"/>
        <w:gridCol w:w="1931"/>
        <w:gridCol w:w="4187"/>
        <w:gridCol w:w="1560"/>
        <w:gridCol w:w="1559"/>
        <w:gridCol w:w="1791"/>
      </w:tblGrid>
      <w:tr>
        <w:tblPrEx>
          <w:tblLayout w:type="fixed"/>
          <w:tblCellMar>
            <w:top w:w="0" w:type="dxa"/>
            <w:left w:w="108" w:type="dxa"/>
            <w:bottom w:w="0" w:type="dxa"/>
            <w:right w:w="108" w:type="dxa"/>
          </w:tblCellMar>
        </w:tblPrEx>
        <w:trPr>
          <w:trHeight w:val="540" w:hRule="atLeast"/>
          <w:jc w:val="center"/>
        </w:trPr>
        <w:tc>
          <w:tcPr>
            <w:tcW w:w="14006"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b/>
                <w:bCs/>
                <w:kern w:val="0"/>
                <w:sz w:val="32"/>
                <w:szCs w:val="32"/>
              </w:rPr>
            </w:pPr>
            <w:bookmarkStart w:id="1" w:name="RANGE!A1:H16"/>
            <w:bookmarkEnd w:id="1"/>
            <w:r>
              <w:rPr>
                <w:rFonts w:hint="eastAsia"/>
                <w:b/>
                <w:bCs/>
                <w:kern w:val="0"/>
                <w:sz w:val="32"/>
                <w:szCs w:val="32"/>
              </w:rPr>
              <w:t>申请充装许可范围</w:t>
            </w:r>
          </w:p>
        </w:tc>
      </w:tr>
      <w:tr>
        <w:tblPrEx>
          <w:tblLayout w:type="fixed"/>
          <w:tblCellMar>
            <w:top w:w="0" w:type="dxa"/>
            <w:left w:w="108" w:type="dxa"/>
            <w:bottom w:w="0" w:type="dxa"/>
            <w:right w:w="108" w:type="dxa"/>
          </w:tblCellMar>
        </w:tblPrEx>
        <w:trPr>
          <w:trHeight w:val="420" w:hRule="atLeast"/>
          <w:jc w:val="center"/>
        </w:trPr>
        <w:tc>
          <w:tcPr>
            <w:tcW w:w="14006"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kern w:val="0"/>
                <w:sz w:val="28"/>
                <w:szCs w:val="28"/>
              </w:rPr>
            </w:pPr>
            <w:r>
              <w:rPr>
                <w:rFonts w:hint="eastAsia"/>
                <w:kern w:val="0"/>
                <w:sz w:val="28"/>
                <w:szCs w:val="28"/>
              </w:rPr>
              <w:t>首次申请（包括未及时换证按首次申请）、增项的，在新申请许可栏内打</w:t>
            </w:r>
            <w:r>
              <w:rPr>
                <w:kern w:val="0"/>
                <w:sz w:val="28"/>
                <w:szCs w:val="28"/>
              </w:rPr>
              <w:t>√</w:t>
            </w:r>
            <w:r>
              <w:rPr>
                <w:rFonts w:hint="eastAsia"/>
                <w:kern w:val="0"/>
                <w:sz w:val="28"/>
                <w:szCs w:val="28"/>
              </w:rPr>
              <w:t>；换证申请的，在原有许可栏内打</w:t>
            </w:r>
            <w:r>
              <w:rPr>
                <w:kern w:val="0"/>
                <w:sz w:val="28"/>
                <w:szCs w:val="28"/>
              </w:rPr>
              <w:t>√</w:t>
            </w:r>
            <w:r>
              <w:rPr>
                <w:rFonts w:hint="eastAsia"/>
                <w:kern w:val="0"/>
                <w:sz w:val="28"/>
                <w:szCs w:val="28"/>
              </w:rPr>
              <w:t>。</w:t>
            </w:r>
          </w:p>
        </w:tc>
      </w:tr>
      <w:tr>
        <w:tblPrEx>
          <w:tblLayout w:type="fixed"/>
          <w:tblCellMar>
            <w:top w:w="0" w:type="dxa"/>
            <w:left w:w="108" w:type="dxa"/>
            <w:bottom w:w="0" w:type="dxa"/>
            <w:right w:w="108" w:type="dxa"/>
          </w:tblCellMar>
        </w:tblPrEx>
        <w:trPr>
          <w:trHeight w:val="360" w:hRule="atLeast"/>
          <w:jc w:val="center"/>
        </w:trPr>
        <w:tc>
          <w:tcPr>
            <w:tcW w:w="733" w:type="dxa"/>
            <w:tcBorders>
              <w:top w:val="nil"/>
              <w:left w:val="single" w:color="auto" w:sz="8" w:space="0"/>
              <w:bottom w:val="single" w:color="auto" w:sz="8" w:space="0"/>
              <w:right w:val="single" w:color="auto" w:sz="8" w:space="0"/>
            </w:tcBorders>
            <w:vAlign w:val="center"/>
          </w:tcPr>
          <w:p>
            <w:pPr>
              <w:widowControl/>
              <w:jc w:val="center"/>
              <w:rPr>
                <w:kern w:val="0"/>
                <w:sz w:val="28"/>
                <w:szCs w:val="28"/>
              </w:rPr>
            </w:pPr>
            <w:r>
              <w:rPr>
                <w:rFonts w:hint="eastAsia"/>
                <w:kern w:val="0"/>
                <w:sz w:val="28"/>
                <w:szCs w:val="28"/>
              </w:rPr>
              <w:t>序号</w:t>
            </w:r>
          </w:p>
        </w:tc>
        <w:tc>
          <w:tcPr>
            <w:tcW w:w="2245" w:type="dxa"/>
            <w:tcBorders>
              <w:top w:val="nil"/>
              <w:left w:val="nil"/>
              <w:bottom w:val="single" w:color="auto" w:sz="8" w:space="0"/>
              <w:right w:val="single" w:color="auto" w:sz="8" w:space="0"/>
            </w:tcBorders>
            <w:vAlign w:val="center"/>
          </w:tcPr>
          <w:p>
            <w:pPr>
              <w:widowControl/>
              <w:jc w:val="center"/>
              <w:rPr>
                <w:kern w:val="0"/>
                <w:sz w:val="28"/>
                <w:szCs w:val="28"/>
              </w:rPr>
            </w:pPr>
            <w:r>
              <w:rPr>
                <w:rFonts w:hint="eastAsia"/>
                <w:kern w:val="0"/>
                <w:sz w:val="28"/>
                <w:szCs w:val="28"/>
              </w:rPr>
              <w:t>设备类别或品种</w:t>
            </w:r>
          </w:p>
        </w:tc>
        <w:tc>
          <w:tcPr>
            <w:tcW w:w="1931" w:type="dxa"/>
            <w:tcBorders>
              <w:top w:val="nil"/>
              <w:left w:val="nil"/>
              <w:bottom w:val="single" w:color="auto" w:sz="8" w:space="0"/>
              <w:right w:val="single" w:color="auto" w:sz="8" w:space="0"/>
            </w:tcBorders>
            <w:vAlign w:val="center"/>
          </w:tcPr>
          <w:p>
            <w:pPr>
              <w:widowControl/>
              <w:jc w:val="center"/>
              <w:rPr>
                <w:kern w:val="0"/>
                <w:sz w:val="28"/>
                <w:szCs w:val="28"/>
              </w:rPr>
            </w:pPr>
            <w:r>
              <w:rPr>
                <w:rFonts w:hint="eastAsia"/>
                <w:kern w:val="0"/>
                <w:sz w:val="28"/>
                <w:szCs w:val="28"/>
              </w:rPr>
              <w:t>介质类别</w:t>
            </w:r>
          </w:p>
        </w:tc>
        <w:tc>
          <w:tcPr>
            <w:tcW w:w="4187" w:type="dxa"/>
            <w:tcBorders>
              <w:top w:val="nil"/>
              <w:left w:val="nil"/>
              <w:bottom w:val="single" w:color="auto" w:sz="8" w:space="0"/>
              <w:right w:val="single" w:color="auto" w:sz="8" w:space="0"/>
            </w:tcBorders>
            <w:vAlign w:val="center"/>
          </w:tcPr>
          <w:p>
            <w:pPr>
              <w:widowControl/>
              <w:jc w:val="center"/>
              <w:rPr>
                <w:kern w:val="0"/>
                <w:sz w:val="28"/>
                <w:szCs w:val="28"/>
              </w:rPr>
            </w:pPr>
            <w:r>
              <w:rPr>
                <w:rFonts w:hint="eastAsia"/>
                <w:kern w:val="0"/>
                <w:sz w:val="28"/>
                <w:szCs w:val="28"/>
              </w:rPr>
              <w:t>介质名称</w:t>
            </w:r>
          </w:p>
        </w:tc>
        <w:tc>
          <w:tcPr>
            <w:tcW w:w="1560" w:type="dxa"/>
            <w:tcBorders>
              <w:top w:val="nil"/>
              <w:left w:val="nil"/>
              <w:bottom w:val="single" w:color="auto" w:sz="8" w:space="0"/>
              <w:right w:val="single" w:color="auto" w:sz="8" w:space="0"/>
            </w:tcBorders>
            <w:vAlign w:val="center"/>
          </w:tcPr>
          <w:p>
            <w:pPr>
              <w:widowControl/>
              <w:jc w:val="center"/>
              <w:rPr>
                <w:kern w:val="0"/>
                <w:sz w:val="28"/>
                <w:szCs w:val="28"/>
              </w:rPr>
            </w:pPr>
            <w:r>
              <w:rPr>
                <w:rFonts w:hint="eastAsia"/>
                <w:kern w:val="0"/>
                <w:sz w:val="28"/>
                <w:szCs w:val="28"/>
              </w:rPr>
              <w:t>原有许可</w:t>
            </w:r>
          </w:p>
        </w:tc>
        <w:tc>
          <w:tcPr>
            <w:tcW w:w="1559" w:type="dxa"/>
            <w:tcBorders>
              <w:top w:val="nil"/>
              <w:left w:val="nil"/>
              <w:bottom w:val="single" w:color="auto" w:sz="8" w:space="0"/>
              <w:right w:val="single" w:color="auto" w:sz="8" w:space="0"/>
            </w:tcBorders>
            <w:vAlign w:val="center"/>
          </w:tcPr>
          <w:p>
            <w:pPr>
              <w:widowControl/>
              <w:jc w:val="center"/>
              <w:rPr>
                <w:kern w:val="0"/>
                <w:sz w:val="28"/>
                <w:szCs w:val="28"/>
              </w:rPr>
            </w:pPr>
            <w:r>
              <w:rPr>
                <w:rFonts w:hint="eastAsia"/>
                <w:kern w:val="0"/>
                <w:sz w:val="28"/>
                <w:szCs w:val="28"/>
              </w:rPr>
              <w:t>新申请许可</w:t>
            </w:r>
          </w:p>
        </w:tc>
        <w:tc>
          <w:tcPr>
            <w:tcW w:w="1791" w:type="dxa"/>
            <w:tcBorders>
              <w:top w:val="nil"/>
              <w:left w:val="nil"/>
              <w:bottom w:val="single" w:color="auto" w:sz="8" w:space="0"/>
              <w:right w:val="single" w:color="auto" w:sz="8" w:space="0"/>
            </w:tcBorders>
            <w:vAlign w:val="center"/>
          </w:tcPr>
          <w:p>
            <w:pPr>
              <w:widowControl/>
              <w:jc w:val="center"/>
              <w:rPr>
                <w:kern w:val="0"/>
                <w:sz w:val="28"/>
                <w:szCs w:val="28"/>
              </w:rPr>
            </w:pPr>
            <w:r>
              <w:rPr>
                <w:rFonts w:hint="eastAsia"/>
                <w:kern w:val="0"/>
                <w:sz w:val="28"/>
                <w:szCs w:val="28"/>
              </w:rPr>
              <w:t>备注</w:t>
            </w:r>
          </w:p>
        </w:tc>
      </w:tr>
      <w:tr>
        <w:tblPrEx>
          <w:tblLayout w:type="fixed"/>
          <w:tblCellMar>
            <w:top w:w="0" w:type="dxa"/>
            <w:left w:w="108" w:type="dxa"/>
            <w:bottom w:w="0" w:type="dxa"/>
            <w:right w:w="108" w:type="dxa"/>
          </w:tblCellMar>
        </w:tblPrEx>
        <w:trPr>
          <w:trHeight w:val="615" w:hRule="atLeast"/>
          <w:jc w:val="center"/>
        </w:trPr>
        <w:tc>
          <w:tcPr>
            <w:tcW w:w="733" w:type="dxa"/>
            <w:tcBorders>
              <w:top w:val="nil"/>
              <w:left w:val="single" w:color="auto" w:sz="8" w:space="0"/>
              <w:bottom w:val="single" w:color="auto" w:sz="8" w:space="0"/>
              <w:right w:val="single" w:color="auto" w:sz="8" w:space="0"/>
            </w:tcBorders>
            <w:vAlign w:val="center"/>
          </w:tcPr>
          <w:p>
            <w:pPr>
              <w:widowControl/>
              <w:jc w:val="left"/>
              <w:rPr>
                <w:kern w:val="0"/>
                <w:sz w:val="28"/>
                <w:szCs w:val="28"/>
              </w:rPr>
            </w:pPr>
          </w:p>
        </w:tc>
        <w:tc>
          <w:tcPr>
            <w:tcW w:w="2245"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931" w:type="dxa"/>
            <w:tcBorders>
              <w:top w:val="nil"/>
              <w:left w:val="nil"/>
              <w:bottom w:val="single" w:color="auto" w:sz="8" w:space="0"/>
              <w:right w:val="single" w:color="auto" w:sz="8" w:space="0"/>
            </w:tcBorders>
            <w:vAlign w:val="center"/>
          </w:tcPr>
          <w:p>
            <w:pPr>
              <w:widowControl/>
              <w:jc w:val="left"/>
              <w:rPr>
                <w:kern w:val="0"/>
                <w:sz w:val="28"/>
                <w:szCs w:val="28"/>
              </w:rPr>
            </w:pPr>
          </w:p>
        </w:tc>
        <w:tc>
          <w:tcPr>
            <w:tcW w:w="4187"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60"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59" w:type="dxa"/>
            <w:tcBorders>
              <w:top w:val="nil"/>
              <w:left w:val="nil"/>
              <w:bottom w:val="single" w:color="auto" w:sz="8" w:space="0"/>
              <w:right w:val="single" w:color="auto" w:sz="8" w:space="0"/>
            </w:tcBorders>
            <w:vAlign w:val="center"/>
          </w:tcPr>
          <w:p>
            <w:pPr>
              <w:widowControl/>
              <w:jc w:val="center"/>
              <w:rPr>
                <w:kern w:val="0"/>
                <w:sz w:val="28"/>
                <w:szCs w:val="28"/>
              </w:rPr>
            </w:pPr>
          </w:p>
        </w:tc>
        <w:tc>
          <w:tcPr>
            <w:tcW w:w="1791" w:type="dxa"/>
            <w:tcBorders>
              <w:top w:val="nil"/>
              <w:left w:val="nil"/>
              <w:bottom w:val="single" w:color="auto" w:sz="8"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615" w:hRule="atLeast"/>
          <w:jc w:val="center"/>
        </w:trPr>
        <w:tc>
          <w:tcPr>
            <w:tcW w:w="733" w:type="dxa"/>
            <w:tcBorders>
              <w:top w:val="nil"/>
              <w:left w:val="single" w:color="auto" w:sz="8" w:space="0"/>
              <w:bottom w:val="single" w:color="auto" w:sz="8" w:space="0"/>
              <w:right w:val="single" w:color="auto" w:sz="8" w:space="0"/>
            </w:tcBorders>
            <w:vAlign w:val="center"/>
          </w:tcPr>
          <w:p>
            <w:pPr>
              <w:widowControl/>
              <w:jc w:val="left"/>
              <w:rPr>
                <w:kern w:val="0"/>
                <w:sz w:val="28"/>
                <w:szCs w:val="28"/>
              </w:rPr>
            </w:pPr>
          </w:p>
        </w:tc>
        <w:tc>
          <w:tcPr>
            <w:tcW w:w="2245"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931" w:type="dxa"/>
            <w:tcBorders>
              <w:top w:val="nil"/>
              <w:left w:val="nil"/>
              <w:bottom w:val="single" w:color="auto" w:sz="8" w:space="0"/>
              <w:right w:val="single" w:color="auto" w:sz="8" w:space="0"/>
            </w:tcBorders>
            <w:vAlign w:val="center"/>
          </w:tcPr>
          <w:p>
            <w:pPr>
              <w:widowControl/>
              <w:jc w:val="left"/>
              <w:rPr>
                <w:kern w:val="0"/>
                <w:sz w:val="28"/>
                <w:szCs w:val="28"/>
              </w:rPr>
            </w:pPr>
          </w:p>
        </w:tc>
        <w:tc>
          <w:tcPr>
            <w:tcW w:w="4187"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60"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59" w:type="dxa"/>
            <w:tcBorders>
              <w:top w:val="nil"/>
              <w:left w:val="nil"/>
              <w:bottom w:val="single" w:color="auto" w:sz="8" w:space="0"/>
              <w:right w:val="single" w:color="auto" w:sz="8" w:space="0"/>
            </w:tcBorders>
            <w:vAlign w:val="center"/>
          </w:tcPr>
          <w:p>
            <w:pPr>
              <w:widowControl/>
              <w:jc w:val="center"/>
              <w:rPr>
                <w:kern w:val="0"/>
                <w:sz w:val="28"/>
                <w:szCs w:val="28"/>
              </w:rPr>
            </w:pPr>
          </w:p>
        </w:tc>
        <w:tc>
          <w:tcPr>
            <w:tcW w:w="1791" w:type="dxa"/>
            <w:tcBorders>
              <w:top w:val="nil"/>
              <w:left w:val="nil"/>
              <w:bottom w:val="single" w:color="auto" w:sz="8"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615" w:hRule="atLeast"/>
          <w:jc w:val="center"/>
        </w:trPr>
        <w:tc>
          <w:tcPr>
            <w:tcW w:w="733" w:type="dxa"/>
            <w:tcBorders>
              <w:top w:val="nil"/>
              <w:left w:val="single" w:color="auto" w:sz="8" w:space="0"/>
              <w:bottom w:val="single" w:color="auto" w:sz="8" w:space="0"/>
              <w:right w:val="single" w:color="auto" w:sz="8" w:space="0"/>
            </w:tcBorders>
            <w:vAlign w:val="center"/>
          </w:tcPr>
          <w:p>
            <w:pPr>
              <w:widowControl/>
              <w:jc w:val="left"/>
              <w:rPr>
                <w:kern w:val="0"/>
                <w:sz w:val="28"/>
                <w:szCs w:val="28"/>
              </w:rPr>
            </w:pPr>
          </w:p>
        </w:tc>
        <w:tc>
          <w:tcPr>
            <w:tcW w:w="2245"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931" w:type="dxa"/>
            <w:tcBorders>
              <w:top w:val="nil"/>
              <w:left w:val="nil"/>
              <w:bottom w:val="single" w:color="auto" w:sz="8" w:space="0"/>
              <w:right w:val="single" w:color="auto" w:sz="8" w:space="0"/>
            </w:tcBorders>
            <w:vAlign w:val="center"/>
          </w:tcPr>
          <w:p>
            <w:pPr>
              <w:widowControl/>
              <w:jc w:val="left"/>
              <w:rPr>
                <w:kern w:val="0"/>
                <w:sz w:val="28"/>
                <w:szCs w:val="28"/>
              </w:rPr>
            </w:pPr>
          </w:p>
        </w:tc>
        <w:tc>
          <w:tcPr>
            <w:tcW w:w="4187"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60"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59" w:type="dxa"/>
            <w:tcBorders>
              <w:top w:val="nil"/>
              <w:left w:val="nil"/>
              <w:bottom w:val="single" w:color="auto" w:sz="8" w:space="0"/>
              <w:right w:val="single" w:color="auto" w:sz="8" w:space="0"/>
            </w:tcBorders>
            <w:vAlign w:val="center"/>
          </w:tcPr>
          <w:p>
            <w:pPr>
              <w:widowControl/>
              <w:jc w:val="center"/>
              <w:rPr>
                <w:kern w:val="0"/>
                <w:sz w:val="28"/>
                <w:szCs w:val="28"/>
              </w:rPr>
            </w:pPr>
          </w:p>
        </w:tc>
        <w:tc>
          <w:tcPr>
            <w:tcW w:w="1791" w:type="dxa"/>
            <w:tcBorders>
              <w:top w:val="nil"/>
              <w:left w:val="nil"/>
              <w:bottom w:val="single" w:color="auto" w:sz="8"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615" w:hRule="atLeast"/>
          <w:jc w:val="center"/>
        </w:trPr>
        <w:tc>
          <w:tcPr>
            <w:tcW w:w="733" w:type="dxa"/>
            <w:tcBorders>
              <w:top w:val="nil"/>
              <w:left w:val="single" w:color="auto" w:sz="8" w:space="0"/>
              <w:bottom w:val="single" w:color="auto" w:sz="8" w:space="0"/>
              <w:right w:val="single" w:color="auto" w:sz="8" w:space="0"/>
            </w:tcBorders>
            <w:vAlign w:val="center"/>
          </w:tcPr>
          <w:p>
            <w:pPr>
              <w:widowControl/>
              <w:jc w:val="left"/>
              <w:rPr>
                <w:kern w:val="0"/>
                <w:sz w:val="28"/>
                <w:szCs w:val="28"/>
              </w:rPr>
            </w:pPr>
          </w:p>
        </w:tc>
        <w:tc>
          <w:tcPr>
            <w:tcW w:w="2245"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931" w:type="dxa"/>
            <w:tcBorders>
              <w:top w:val="nil"/>
              <w:left w:val="nil"/>
              <w:bottom w:val="single" w:color="auto" w:sz="8" w:space="0"/>
              <w:right w:val="single" w:color="auto" w:sz="8" w:space="0"/>
            </w:tcBorders>
            <w:vAlign w:val="center"/>
          </w:tcPr>
          <w:p>
            <w:pPr>
              <w:widowControl/>
              <w:jc w:val="left"/>
              <w:rPr>
                <w:kern w:val="0"/>
                <w:sz w:val="28"/>
                <w:szCs w:val="28"/>
              </w:rPr>
            </w:pPr>
          </w:p>
        </w:tc>
        <w:tc>
          <w:tcPr>
            <w:tcW w:w="4187"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60"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59" w:type="dxa"/>
            <w:tcBorders>
              <w:top w:val="nil"/>
              <w:left w:val="nil"/>
              <w:bottom w:val="single" w:color="auto" w:sz="8" w:space="0"/>
              <w:right w:val="single" w:color="auto" w:sz="8" w:space="0"/>
            </w:tcBorders>
            <w:vAlign w:val="center"/>
          </w:tcPr>
          <w:p>
            <w:pPr>
              <w:widowControl/>
              <w:jc w:val="center"/>
              <w:rPr>
                <w:kern w:val="0"/>
                <w:sz w:val="28"/>
                <w:szCs w:val="28"/>
              </w:rPr>
            </w:pPr>
          </w:p>
        </w:tc>
        <w:tc>
          <w:tcPr>
            <w:tcW w:w="1791" w:type="dxa"/>
            <w:tcBorders>
              <w:top w:val="nil"/>
              <w:left w:val="nil"/>
              <w:bottom w:val="single" w:color="auto" w:sz="8"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615" w:hRule="atLeast"/>
          <w:jc w:val="center"/>
        </w:trPr>
        <w:tc>
          <w:tcPr>
            <w:tcW w:w="733" w:type="dxa"/>
            <w:tcBorders>
              <w:top w:val="nil"/>
              <w:left w:val="single" w:color="auto" w:sz="8" w:space="0"/>
              <w:bottom w:val="single" w:color="auto" w:sz="8" w:space="0"/>
              <w:right w:val="single" w:color="auto" w:sz="8" w:space="0"/>
            </w:tcBorders>
            <w:vAlign w:val="center"/>
          </w:tcPr>
          <w:p>
            <w:pPr>
              <w:widowControl/>
              <w:jc w:val="left"/>
              <w:rPr>
                <w:kern w:val="0"/>
                <w:sz w:val="28"/>
                <w:szCs w:val="28"/>
              </w:rPr>
            </w:pPr>
          </w:p>
        </w:tc>
        <w:tc>
          <w:tcPr>
            <w:tcW w:w="2245"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931" w:type="dxa"/>
            <w:tcBorders>
              <w:top w:val="nil"/>
              <w:left w:val="nil"/>
              <w:bottom w:val="single" w:color="auto" w:sz="8" w:space="0"/>
              <w:right w:val="single" w:color="auto" w:sz="8" w:space="0"/>
            </w:tcBorders>
            <w:vAlign w:val="center"/>
          </w:tcPr>
          <w:p>
            <w:pPr>
              <w:widowControl/>
              <w:jc w:val="left"/>
              <w:rPr>
                <w:kern w:val="0"/>
                <w:sz w:val="28"/>
                <w:szCs w:val="28"/>
              </w:rPr>
            </w:pPr>
          </w:p>
        </w:tc>
        <w:tc>
          <w:tcPr>
            <w:tcW w:w="4187"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60" w:type="dxa"/>
            <w:tcBorders>
              <w:top w:val="nil"/>
              <w:left w:val="nil"/>
              <w:bottom w:val="single" w:color="auto" w:sz="8" w:space="0"/>
              <w:right w:val="single" w:color="auto" w:sz="8" w:space="0"/>
            </w:tcBorders>
            <w:vAlign w:val="center"/>
          </w:tcPr>
          <w:p>
            <w:pPr>
              <w:widowControl/>
              <w:jc w:val="left"/>
              <w:rPr>
                <w:kern w:val="0"/>
                <w:sz w:val="28"/>
                <w:szCs w:val="28"/>
              </w:rPr>
            </w:pPr>
          </w:p>
        </w:tc>
        <w:tc>
          <w:tcPr>
            <w:tcW w:w="1559" w:type="dxa"/>
            <w:tcBorders>
              <w:top w:val="nil"/>
              <w:left w:val="nil"/>
              <w:bottom w:val="single" w:color="auto" w:sz="8" w:space="0"/>
              <w:right w:val="single" w:color="auto" w:sz="8" w:space="0"/>
            </w:tcBorders>
            <w:vAlign w:val="center"/>
          </w:tcPr>
          <w:p>
            <w:pPr>
              <w:widowControl/>
              <w:jc w:val="center"/>
              <w:rPr>
                <w:kern w:val="0"/>
                <w:sz w:val="28"/>
                <w:szCs w:val="28"/>
              </w:rPr>
            </w:pPr>
          </w:p>
        </w:tc>
        <w:tc>
          <w:tcPr>
            <w:tcW w:w="1791" w:type="dxa"/>
            <w:tcBorders>
              <w:top w:val="nil"/>
              <w:left w:val="nil"/>
              <w:bottom w:val="single" w:color="auto" w:sz="8"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14006" w:type="dxa"/>
            <w:gridSpan w:val="7"/>
            <w:tcBorders>
              <w:top w:val="nil"/>
              <w:left w:val="single" w:color="auto" w:sz="8" w:space="0"/>
              <w:bottom w:val="nil"/>
              <w:right w:val="single" w:color="000000" w:sz="8" w:space="0"/>
            </w:tcBorders>
            <w:vAlign w:val="center"/>
          </w:tcPr>
          <w:p>
            <w:pPr>
              <w:widowControl/>
              <w:jc w:val="center"/>
              <w:rPr>
                <w:b/>
                <w:bCs/>
                <w:kern w:val="0"/>
                <w:sz w:val="28"/>
                <w:szCs w:val="28"/>
              </w:rPr>
            </w:pPr>
            <w:r>
              <w:rPr>
                <w:rFonts w:hint="eastAsia"/>
                <w:b/>
                <w:bCs/>
                <w:kern w:val="0"/>
                <w:sz w:val="28"/>
                <w:szCs w:val="28"/>
              </w:rPr>
              <w:t>申请单位声明</w:t>
            </w:r>
          </w:p>
        </w:tc>
      </w:tr>
      <w:tr>
        <w:tblPrEx>
          <w:tblLayout w:type="fixed"/>
          <w:tblCellMar>
            <w:top w:w="0" w:type="dxa"/>
            <w:left w:w="108" w:type="dxa"/>
            <w:bottom w:w="0" w:type="dxa"/>
            <w:right w:w="108" w:type="dxa"/>
          </w:tblCellMar>
        </w:tblPrEx>
        <w:trPr>
          <w:trHeight w:val="915" w:hRule="atLeast"/>
          <w:jc w:val="center"/>
        </w:trPr>
        <w:tc>
          <w:tcPr>
            <w:tcW w:w="14006" w:type="dxa"/>
            <w:gridSpan w:val="7"/>
            <w:tcBorders>
              <w:top w:val="nil"/>
              <w:left w:val="single" w:color="auto" w:sz="8" w:space="0"/>
              <w:bottom w:val="nil"/>
              <w:right w:val="single" w:color="000000" w:sz="8" w:space="0"/>
            </w:tcBorders>
            <w:vAlign w:val="center"/>
          </w:tcPr>
          <w:p>
            <w:pPr>
              <w:spacing w:line="360" w:lineRule="exact"/>
              <w:ind w:firstLine="480"/>
              <w:rPr>
                <w:sz w:val="28"/>
                <w:szCs w:val="28"/>
              </w:rPr>
            </w:pPr>
            <w:r>
              <w:rPr>
                <w:rFonts w:hint="eastAsia"/>
                <w:kern w:val="0"/>
                <w:sz w:val="28"/>
                <w:szCs w:val="28"/>
              </w:rPr>
              <w:t>在此，我代表本单位郑重声明：本单位的成立符合中华人民共和国的有关规定，没有对办理气瓶（移动式压力容器）充装许可具有影响的法律诉讼等司法纠纷或者正在接受有关司法限制与处罚。现按照规定申请气瓶（移动式压力容器）充装许可，并接受审查。对所提交的全部申请材料的真实性负责。在取得许可后，将严格执行有关规定，保证充装质量和充装安全，接受监督管理。</w:t>
            </w:r>
          </w:p>
          <w:p>
            <w:pPr>
              <w:widowControl/>
              <w:spacing w:line="240" w:lineRule="exact"/>
              <w:ind w:firstLine="482"/>
              <w:rPr>
                <w:kern w:val="0"/>
                <w:sz w:val="28"/>
                <w:szCs w:val="28"/>
              </w:rPr>
            </w:pPr>
          </w:p>
        </w:tc>
      </w:tr>
      <w:tr>
        <w:tblPrEx>
          <w:tblLayout w:type="fixed"/>
          <w:tblCellMar>
            <w:top w:w="0" w:type="dxa"/>
            <w:left w:w="108" w:type="dxa"/>
            <w:bottom w:w="0" w:type="dxa"/>
            <w:right w:w="108" w:type="dxa"/>
          </w:tblCellMar>
        </w:tblPrEx>
        <w:trPr>
          <w:trHeight w:val="404" w:hRule="atLeast"/>
          <w:jc w:val="center"/>
        </w:trPr>
        <w:tc>
          <w:tcPr>
            <w:tcW w:w="14006" w:type="dxa"/>
            <w:gridSpan w:val="7"/>
            <w:tcBorders>
              <w:top w:val="nil"/>
              <w:left w:val="single" w:color="auto" w:sz="8" w:space="0"/>
              <w:bottom w:val="single" w:color="auto" w:sz="8" w:space="0"/>
              <w:right w:val="single" w:color="auto" w:sz="8" w:space="0"/>
            </w:tcBorders>
            <w:vAlign w:val="center"/>
          </w:tcPr>
          <w:p>
            <w:pPr>
              <w:widowControl/>
              <w:wordWrap w:val="0"/>
              <w:jc w:val="right"/>
              <w:rPr>
                <w:kern w:val="0"/>
                <w:sz w:val="28"/>
                <w:szCs w:val="28"/>
              </w:rPr>
            </w:pPr>
            <w:r>
              <w:rPr>
                <w:rFonts w:hint="eastAsia"/>
                <w:kern w:val="0"/>
                <w:sz w:val="28"/>
                <w:szCs w:val="28"/>
              </w:rPr>
              <w:t>申请单位法定代表人（负责人）：（签字）</w:t>
            </w:r>
            <w:r>
              <w:rPr>
                <w:kern w:val="0"/>
                <w:sz w:val="28"/>
                <w:szCs w:val="28"/>
              </w:rPr>
              <w:t xml:space="preserve">                                  </w:t>
            </w:r>
            <w:r>
              <w:rPr>
                <w:rFonts w:hint="eastAsia"/>
                <w:kern w:val="0"/>
                <w:sz w:val="28"/>
                <w:szCs w:val="28"/>
              </w:rPr>
              <w:t>日期：</w:t>
            </w:r>
            <w:r>
              <w:rPr>
                <w:kern w:val="0"/>
                <w:sz w:val="28"/>
                <w:szCs w:val="28"/>
              </w:rPr>
              <w:t xml:space="preserve">                    </w:t>
            </w:r>
            <w:r>
              <w:rPr>
                <w:rFonts w:hint="eastAsia"/>
                <w:kern w:val="0"/>
                <w:sz w:val="28"/>
                <w:szCs w:val="28"/>
              </w:rPr>
              <w:t>（申请单位公章）</w:t>
            </w:r>
          </w:p>
        </w:tc>
      </w:tr>
    </w:tbl>
    <w:p>
      <w:pPr>
        <w:ind w:firstLine="480"/>
        <w:rPr>
          <w:rFonts w:ascii="仿宋" w:hAnsi="仿宋" w:eastAsia="仿宋"/>
          <w:sz w:val="28"/>
          <w:szCs w:val="28"/>
        </w:rPr>
        <w:sectPr>
          <w:pgSz w:w="16838" w:h="11906" w:orient="landscape"/>
          <w:pgMar w:top="1800" w:right="1440" w:bottom="1800" w:left="1440" w:header="851" w:footer="992" w:gutter="0"/>
          <w:pgNumType w:fmt="decimal"/>
          <w:cols w:space="720" w:num="1"/>
          <w:docGrid w:type="lines" w:linePitch="435" w:charSpace="0"/>
        </w:sectPr>
      </w:pPr>
    </w:p>
    <w:tbl>
      <w:tblPr>
        <w:tblStyle w:val="7"/>
        <w:tblW w:w="869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4"/>
        <w:gridCol w:w="1701"/>
        <w:gridCol w:w="2410"/>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699" w:type="dxa"/>
            <w:gridSpan w:val="4"/>
            <w:vAlign w:val="center"/>
          </w:tcPr>
          <w:p>
            <w:pPr>
              <w:widowControl/>
              <w:spacing w:line="360" w:lineRule="exact"/>
              <w:jc w:val="center"/>
              <w:rPr>
                <w:b/>
                <w:bCs/>
                <w:kern w:val="0"/>
                <w:sz w:val="28"/>
                <w:szCs w:val="28"/>
              </w:rPr>
            </w:pPr>
            <w:r>
              <w:rPr>
                <w:rFonts w:hint="eastAsia"/>
                <w:b/>
                <w:bCs/>
                <w:kern w:val="0"/>
                <w:sz w:val="28"/>
                <w:szCs w:val="28"/>
              </w:rPr>
              <w:t>申请单位资源情况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占地面积</w:t>
            </w:r>
          </w:p>
          <w:p>
            <w:pPr>
              <w:spacing w:line="360" w:lineRule="exact"/>
              <w:jc w:val="center"/>
              <w:rPr>
                <w:sz w:val="28"/>
                <w:szCs w:val="28"/>
              </w:rPr>
            </w:pPr>
            <w:r>
              <w:rPr>
                <w:rFonts w:hint="eastAsia"/>
                <w:sz w:val="28"/>
                <w:szCs w:val="28"/>
              </w:rPr>
              <w:t>（</w:t>
            </w:r>
            <w:r>
              <w:rPr>
                <w:sz w:val="28"/>
                <w:szCs w:val="28"/>
              </w:rPr>
              <w:t>m</w:t>
            </w:r>
            <w:r>
              <w:rPr>
                <w:sz w:val="28"/>
                <w:szCs w:val="28"/>
                <w:vertAlign w:val="superscript"/>
              </w:rPr>
              <w:t>2</w:t>
            </w:r>
            <w:r>
              <w:rPr>
                <w:rFonts w:hint="eastAsia"/>
                <w:sz w:val="28"/>
                <w:szCs w:val="28"/>
              </w:rPr>
              <w:t>）</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储罐区面积</w:t>
            </w:r>
          </w:p>
          <w:p>
            <w:pPr>
              <w:spacing w:line="360" w:lineRule="exact"/>
              <w:jc w:val="center"/>
              <w:rPr>
                <w:sz w:val="28"/>
                <w:szCs w:val="28"/>
              </w:rPr>
            </w:pPr>
            <w:r>
              <w:rPr>
                <w:rFonts w:hint="eastAsia"/>
                <w:sz w:val="28"/>
                <w:szCs w:val="28"/>
              </w:rPr>
              <w:t>（</w:t>
            </w:r>
            <w:r>
              <w:rPr>
                <w:sz w:val="28"/>
                <w:szCs w:val="28"/>
              </w:rPr>
              <w:t>m</w:t>
            </w:r>
            <w:r>
              <w:rPr>
                <w:sz w:val="28"/>
                <w:szCs w:val="28"/>
                <w:vertAlign w:val="superscript"/>
              </w:rPr>
              <w:t>2</w:t>
            </w:r>
            <w:r>
              <w:rPr>
                <w:rFonts w:hint="eastAsia"/>
                <w:sz w:val="28"/>
                <w:szCs w:val="28"/>
              </w:rPr>
              <w:t>）</w:t>
            </w: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检查人员数量</w:t>
            </w:r>
          </w:p>
          <w:p>
            <w:pPr>
              <w:spacing w:line="360" w:lineRule="exact"/>
              <w:jc w:val="center"/>
              <w:rPr>
                <w:sz w:val="28"/>
                <w:szCs w:val="28"/>
              </w:rPr>
            </w:pPr>
            <w:r>
              <w:rPr>
                <w:rFonts w:hint="eastAsia"/>
                <w:sz w:val="28"/>
                <w:szCs w:val="28"/>
              </w:rPr>
              <w:t>（人）</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充装人员数量</w:t>
            </w:r>
          </w:p>
          <w:p>
            <w:pPr>
              <w:spacing w:line="360" w:lineRule="exact"/>
              <w:jc w:val="center"/>
              <w:rPr>
                <w:sz w:val="28"/>
                <w:szCs w:val="28"/>
              </w:rPr>
            </w:pPr>
            <w:r>
              <w:rPr>
                <w:rFonts w:hint="eastAsia"/>
                <w:sz w:val="28"/>
                <w:szCs w:val="28"/>
              </w:rPr>
              <w:t>（人）</w:t>
            </w: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专业技术人员数量</w:t>
            </w:r>
          </w:p>
          <w:p>
            <w:pPr>
              <w:spacing w:line="360" w:lineRule="exact"/>
              <w:jc w:val="center"/>
              <w:rPr>
                <w:sz w:val="28"/>
                <w:szCs w:val="28"/>
              </w:rPr>
            </w:pPr>
            <w:r>
              <w:rPr>
                <w:rFonts w:hint="eastAsia"/>
                <w:sz w:val="28"/>
                <w:szCs w:val="28"/>
              </w:rPr>
              <w:t>（人）</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安全管理人员数量</w:t>
            </w:r>
          </w:p>
          <w:p>
            <w:pPr>
              <w:spacing w:line="360" w:lineRule="exact"/>
              <w:jc w:val="center"/>
              <w:rPr>
                <w:sz w:val="28"/>
                <w:szCs w:val="28"/>
              </w:rPr>
            </w:pPr>
            <w:r>
              <w:rPr>
                <w:rFonts w:hint="eastAsia"/>
                <w:sz w:val="28"/>
                <w:szCs w:val="28"/>
              </w:rPr>
              <w:t>（人）</w:t>
            </w: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699" w:type="dxa"/>
            <w:gridSpan w:val="4"/>
            <w:vAlign w:val="center"/>
          </w:tcPr>
          <w:p>
            <w:pPr>
              <w:widowControl/>
              <w:spacing w:line="360" w:lineRule="exact"/>
              <w:jc w:val="center"/>
              <w:rPr>
                <w:b/>
                <w:bCs/>
                <w:kern w:val="0"/>
                <w:sz w:val="28"/>
                <w:szCs w:val="28"/>
              </w:rPr>
            </w:pPr>
            <w:r>
              <w:rPr>
                <w:rFonts w:hint="eastAsia"/>
                <w:b/>
                <w:bCs/>
                <w:kern w:val="0"/>
                <w:sz w:val="28"/>
                <w:szCs w:val="28"/>
              </w:rPr>
              <w:t>气瓶充装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介质总储存能力</w:t>
            </w:r>
          </w:p>
          <w:p>
            <w:pPr>
              <w:spacing w:line="360" w:lineRule="exact"/>
              <w:jc w:val="center"/>
              <w:rPr>
                <w:sz w:val="28"/>
                <w:szCs w:val="28"/>
              </w:rPr>
            </w:pPr>
            <w:r>
              <w:rPr>
                <w:rFonts w:hint="eastAsia"/>
                <w:sz w:val="28"/>
                <w:szCs w:val="28"/>
              </w:rPr>
              <w:t>（</w:t>
            </w:r>
            <w:r>
              <w:rPr>
                <w:sz w:val="28"/>
                <w:szCs w:val="28"/>
              </w:rPr>
              <w:t>m</w:t>
            </w:r>
            <w:r>
              <w:rPr>
                <w:sz w:val="28"/>
                <w:szCs w:val="28"/>
                <w:vertAlign w:val="superscript"/>
              </w:rPr>
              <w:t>3</w:t>
            </w:r>
            <w:r>
              <w:rPr>
                <w:rFonts w:hint="eastAsia"/>
                <w:sz w:val="28"/>
                <w:szCs w:val="28"/>
              </w:rPr>
              <w:t>）</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充装间总面积</w:t>
            </w:r>
          </w:p>
          <w:p>
            <w:pPr>
              <w:spacing w:line="360" w:lineRule="exact"/>
              <w:jc w:val="center"/>
              <w:rPr>
                <w:sz w:val="28"/>
                <w:szCs w:val="28"/>
              </w:rPr>
            </w:pPr>
            <w:r>
              <w:rPr>
                <w:rFonts w:hint="eastAsia"/>
                <w:sz w:val="28"/>
                <w:szCs w:val="28"/>
              </w:rPr>
              <w:t>（</w:t>
            </w:r>
            <w:r>
              <w:rPr>
                <w:sz w:val="28"/>
                <w:szCs w:val="28"/>
              </w:rPr>
              <w:t>m</w:t>
            </w:r>
            <w:r>
              <w:rPr>
                <w:sz w:val="28"/>
                <w:szCs w:val="28"/>
                <w:vertAlign w:val="superscript"/>
              </w:rPr>
              <w:t>2</w:t>
            </w:r>
            <w:r>
              <w:rPr>
                <w:rFonts w:hint="eastAsia"/>
                <w:sz w:val="28"/>
                <w:szCs w:val="28"/>
              </w:rPr>
              <w:t>）</w:t>
            </w: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液化气体、低温液化气体充装秤数量（台）</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复检秤数量</w:t>
            </w:r>
          </w:p>
          <w:p>
            <w:pPr>
              <w:spacing w:line="360" w:lineRule="exact"/>
              <w:jc w:val="center"/>
              <w:rPr>
                <w:sz w:val="28"/>
                <w:szCs w:val="28"/>
              </w:rPr>
            </w:pPr>
            <w:r>
              <w:rPr>
                <w:rFonts w:hint="eastAsia"/>
                <w:sz w:val="28"/>
                <w:szCs w:val="28"/>
              </w:rPr>
              <w:t>（台）</w:t>
            </w: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液化石油气充装流水线数量（条）</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流水线充装秤数量</w:t>
            </w:r>
          </w:p>
          <w:p>
            <w:pPr>
              <w:spacing w:line="360" w:lineRule="exact"/>
              <w:jc w:val="center"/>
              <w:rPr>
                <w:sz w:val="28"/>
                <w:szCs w:val="28"/>
              </w:rPr>
            </w:pPr>
            <w:r>
              <w:rPr>
                <w:rFonts w:hint="eastAsia"/>
                <w:sz w:val="28"/>
                <w:szCs w:val="28"/>
              </w:rPr>
              <w:t>（台）</w:t>
            </w: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压缩气体防错装接头数量（支）</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溶解乙炔充装接头数量（支）</w:t>
            </w: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登记的气瓶品种</w:t>
            </w:r>
          </w:p>
        </w:tc>
        <w:tc>
          <w:tcPr>
            <w:tcW w:w="4111" w:type="dxa"/>
            <w:gridSpan w:val="2"/>
            <w:vAlign w:val="center"/>
          </w:tcPr>
          <w:p>
            <w:pPr>
              <w:rPr>
                <w:sz w:val="28"/>
                <w:szCs w:val="28"/>
              </w:rPr>
            </w:pPr>
            <w:r>
              <w:rPr>
                <w:rFonts w:hint="eastAsia"/>
                <w:sz w:val="28"/>
                <w:szCs w:val="28"/>
              </w:rPr>
              <w:t>主要型号</w:t>
            </w:r>
          </w:p>
          <w:p>
            <w:pPr>
              <w:spacing w:line="360" w:lineRule="exact"/>
              <w:jc w:val="center"/>
              <w:rPr>
                <w:sz w:val="28"/>
                <w:szCs w:val="28"/>
              </w:rPr>
            </w:pPr>
          </w:p>
        </w:tc>
        <w:tc>
          <w:tcPr>
            <w:tcW w:w="2144" w:type="dxa"/>
            <w:vAlign w:val="center"/>
          </w:tcPr>
          <w:p>
            <w:pPr>
              <w:spacing w:line="360" w:lineRule="exact"/>
              <w:jc w:val="center"/>
              <w:rPr>
                <w:i/>
                <w:sz w:val="28"/>
                <w:szCs w:val="28"/>
                <w:u w:val="single"/>
              </w:rPr>
            </w:pPr>
            <w:r>
              <w:rPr>
                <w:rFonts w:hint="eastAsia"/>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p>
        </w:tc>
        <w:tc>
          <w:tcPr>
            <w:tcW w:w="4111" w:type="dxa"/>
            <w:gridSpan w:val="2"/>
            <w:vAlign w:val="center"/>
          </w:tcPr>
          <w:p>
            <w:pPr>
              <w:spacing w:line="360" w:lineRule="exact"/>
              <w:jc w:val="center"/>
              <w:rPr>
                <w:sz w:val="28"/>
                <w:szCs w:val="28"/>
              </w:rPr>
            </w:pP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p>
        </w:tc>
        <w:tc>
          <w:tcPr>
            <w:tcW w:w="4111" w:type="dxa"/>
            <w:gridSpan w:val="2"/>
            <w:vAlign w:val="center"/>
          </w:tcPr>
          <w:p>
            <w:pPr>
              <w:spacing w:line="360" w:lineRule="exact"/>
              <w:jc w:val="center"/>
              <w:rPr>
                <w:sz w:val="28"/>
                <w:szCs w:val="28"/>
              </w:rPr>
            </w:pP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p>
        </w:tc>
        <w:tc>
          <w:tcPr>
            <w:tcW w:w="4111" w:type="dxa"/>
            <w:gridSpan w:val="2"/>
            <w:vAlign w:val="center"/>
          </w:tcPr>
          <w:p>
            <w:pPr>
              <w:spacing w:line="360" w:lineRule="exact"/>
              <w:jc w:val="center"/>
              <w:rPr>
                <w:sz w:val="28"/>
                <w:szCs w:val="28"/>
              </w:rPr>
            </w:pP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p>
        </w:tc>
        <w:tc>
          <w:tcPr>
            <w:tcW w:w="4111" w:type="dxa"/>
            <w:gridSpan w:val="2"/>
            <w:vAlign w:val="center"/>
          </w:tcPr>
          <w:p>
            <w:pPr>
              <w:spacing w:line="360" w:lineRule="exact"/>
              <w:jc w:val="center"/>
              <w:rPr>
                <w:sz w:val="28"/>
                <w:szCs w:val="28"/>
              </w:rPr>
            </w:pP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明确气瓶定期</w:t>
            </w:r>
          </w:p>
          <w:p>
            <w:pPr>
              <w:spacing w:line="360" w:lineRule="exact"/>
              <w:jc w:val="center"/>
              <w:rPr>
                <w:sz w:val="28"/>
                <w:szCs w:val="28"/>
              </w:rPr>
            </w:pPr>
            <w:r>
              <w:rPr>
                <w:rFonts w:hint="eastAsia"/>
                <w:sz w:val="28"/>
                <w:szCs w:val="28"/>
              </w:rPr>
              <w:t>检验责任机构名称</w:t>
            </w:r>
          </w:p>
        </w:tc>
        <w:tc>
          <w:tcPr>
            <w:tcW w:w="1701" w:type="dxa"/>
            <w:vAlign w:val="center"/>
          </w:tcPr>
          <w:p>
            <w:pPr>
              <w:spacing w:line="360" w:lineRule="exact"/>
              <w:jc w:val="center"/>
              <w:rPr>
                <w:sz w:val="28"/>
                <w:szCs w:val="28"/>
              </w:rPr>
            </w:pPr>
            <w:r>
              <w:rPr>
                <w:rFonts w:hint="eastAsia"/>
                <w:sz w:val="28"/>
                <w:szCs w:val="28"/>
              </w:rPr>
              <w:t>许可证编号</w:t>
            </w:r>
          </w:p>
        </w:tc>
        <w:tc>
          <w:tcPr>
            <w:tcW w:w="2410" w:type="dxa"/>
            <w:vAlign w:val="center"/>
          </w:tcPr>
          <w:p>
            <w:pPr>
              <w:spacing w:line="360" w:lineRule="exact"/>
              <w:jc w:val="center"/>
              <w:rPr>
                <w:sz w:val="28"/>
                <w:szCs w:val="28"/>
              </w:rPr>
            </w:pPr>
            <w:r>
              <w:rPr>
                <w:rFonts w:hint="eastAsia"/>
                <w:sz w:val="28"/>
                <w:szCs w:val="28"/>
              </w:rPr>
              <w:t>许可项目</w:t>
            </w:r>
          </w:p>
        </w:tc>
        <w:tc>
          <w:tcPr>
            <w:tcW w:w="2144" w:type="dxa"/>
            <w:vAlign w:val="center"/>
          </w:tcPr>
          <w:p>
            <w:pPr>
              <w:spacing w:line="360" w:lineRule="exact"/>
              <w:jc w:val="center"/>
              <w:rPr>
                <w:sz w:val="28"/>
                <w:szCs w:val="28"/>
              </w:rPr>
            </w:pPr>
            <w:r>
              <w:rPr>
                <w:rFonts w:hint="eastAsia"/>
                <w:sz w:val="28"/>
                <w:szCs w:val="28"/>
              </w:rPr>
              <w:t>检验气瓶品种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699" w:type="dxa"/>
            <w:gridSpan w:val="4"/>
            <w:vAlign w:val="center"/>
          </w:tcPr>
          <w:p>
            <w:pPr>
              <w:widowControl/>
              <w:spacing w:line="360" w:lineRule="exact"/>
              <w:jc w:val="center"/>
              <w:rPr>
                <w:b/>
                <w:bCs/>
                <w:kern w:val="0"/>
                <w:sz w:val="28"/>
                <w:szCs w:val="28"/>
              </w:rPr>
            </w:pPr>
            <w:r>
              <w:rPr>
                <w:rFonts w:hint="eastAsia"/>
                <w:b/>
                <w:bCs/>
                <w:kern w:val="0"/>
                <w:sz w:val="28"/>
                <w:szCs w:val="28"/>
              </w:rPr>
              <w:t>移动式压力容器充装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充装场地面积</w:t>
            </w:r>
          </w:p>
          <w:p>
            <w:pPr>
              <w:spacing w:line="360" w:lineRule="exact"/>
              <w:jc w:val="center"/>
              <w:rPr>
                <w:sz w:val="28"/>
                <w:szCs w:val="28"/>
              </w:rPr>
            </w:pPr>
            <w:r>
              <w:rPr>
                <w:rFonts w:hint="eastAsia"/>
                <w:sz w:val="28"/>
                <w:szCs w:val="28"/>
              </w:rPr>
              <w:t>（</w:t>
            </w:r>
            <w:r>
              <w:rPr>
                <w:sz w:val="28"/>
                <w:szCs w:val="28"/>
              </w:rPr>
              <w:t>m</w:t>
            </w:r>
            <w:r>
              <w:rPr>
                <w:sz w:val="28"/>
                <w:szCs w:val="28"/>
                <w:vertAlign w:val="superscript"/>
              </w:rPr>
              <w:t>2</w:t>
            </w:r>
            <w:r>
              <w:rPr>
                <w:rFonts w:hint="eastAsia"/>
                <w:sz w:val="28"/>
                <w:szCs w:val="28"/>
              </w:rPr>
              <w:t>）</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充装车位数</w:t>
            </w:r>
          </w:p>
          <w:p>
            <w:pPr>
              <w:spacing w:line="360" w:lineRule="exact"/>
              <w:jc w:val="center"/>
              <w:rPr>
                <w:sz w:val="28"/>
                <w:szCs w:val="28"/>
              </w:rPr>
            </w:pPr>
            <w:r>
              <w:rPr>
                <w:rFonts w:hint="eastAsia"/>
                <w:sz w:val="28"/>
                <w:szCs w:val="28"/>
              </w:rPr>
              <w:t>（台）</w:t>
            </w:r>
          </w:p>
        </w:tc>
        <w:tc>
          <w:tcPr>
            <w:tcW w:w="2144" w:type="dxa"/>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444" w:type="dxa"/>
            <w:vAlign w:val="center"/>
          </w:tcPr>
          <w:p>
            <w:pPr>
              <w:spacing w:line="360" w:lineRule="exact"/>
              <w:jc w:val="center"/>
              <w:rPr>
                <w:sz w:val="28"/>
                <w:szCs w:val="28"/>
              </w:rPr>
            </w:pPr>
            <w:r>
              <w:rPr>
                <w:rFonts w:hint="eastAsia"/>
                <w:sz w:val="28"/>
                <w:szCs w:val="28"/>
              </w:rPr>
              <w:t>秤量衡器数量</w:t>
            </w:r>
          </w:p>
          <w:p>
            <w:pPr>
              <w:spacing w:line="360" w:lineRule="exact"/>
              <w:jc w:val="center"/>
              <w:rPr>
                <w:sz w:val="28"/>
                <w:szCs w:val="28"/>
              </w:rPr>
            </w:pPr>
            <w:r>
              <w:rPr>
                <w:rFonts w:hint="eastAsia"/>
                <w:sz w:val="28"/>
                <w:szCs w:val="28"/>
              </w:rPr>
              <w:t>（台）</w:t>
            </w:r>
          </w:p>
        </w:tc>
        <w:tc>
          <w:tcPr>
            <w:tcW w:w="1701" w:type="dxa"/>
            <w:vAlign w:val="center"/>
          </w:tcPr>
          <w:p>
            <w:pPr>
              <w:spacing w:line="360" w:lineRule="exact"/>
              <w:jc w:val="center"/>
              <w:rPr>
                <w:sz w:val="28"/>
                <w:szCs w:val="28"/>
              </w:rPr>
            </w:pPr>
          </w:p>
        </w:tc>
        <w:tc>
          <w:tcPr>
            <w:tcW w:w="2410" w:type="dxa"/>
            <w:vAlign w:val="center"/>
          </w:tcPr>
          <w:p>
            <w:pPr>
              <w:spacing w:line="360" w:lineRule="exact"/>
              <w:jc w:val="center"/>
              <w:rPr>
                <w:sz w:val="28"/>
                <w:szCs w:val="28"/>
              </w:rPr>
            </w:pPr>
            <w:r>
              <w:rPr>
                <w:rFonts w:hint="eastAsia"/>
                <w:sz w:val="28"/>
                <w:szCs w:val="28"/>
              </w:rPr>
              <w:t>秤量衡器最大量程</w:t>
            </w:r>
          </w:p>
          <w:p>
            <w:pPr>
              <w:spacing w:line="360" w:lineRule="exact"/>
              <w:jc w:val="center"/>
              <w:rPr>
                <w:sz w:val="28"/>
                <w:szCs w:val="28"/>
              </w:rPr>
            </w:pPr>
            <w:r>
              <w:rPr>
                <w:rFonts w:hint="eastAsia"/>
                <w:sz w:val="28"/>
                <w:szCs w:val="28"/>
              </w:rPr>
              <w:t>（吨）</w:t>
            </w:r>
          </w:p>
        </w:tc>
        <w:tc>
          <w:tcPr>
            <w:tcW w:w="2144" w:type="dxa"/>
            <w:vAlign w:val="center"/>
          </w:tcPr>
          <w:p>
            <w:pPr>
              <w:spacing w:line="360" w:lineRule="exact"/>
              <w:jc w:val="center"/>
              <w:rPr>
                <w:sz w:val="28"/>
                <w:szCs w:val="28"/>
              </w:rPr>
            </w:pPr>
          </w:p>
        </w:tc>
      </w:tr>
    </w:tbl>
    <w:p>
      <w:pPr>
        <w:rPr>
          <w:rFonts w:ascii="仿宋" w:hAnsi="仿宋" w:eastAsia="仿宋"/>
        </w:rPr>
      </w:pPr>
    </w:p>
    <w:tbl>
      <w:tblPr>
        <w:tblStyle w:val="7"/>
        <w:tblW w:w="869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699" w:type="dxa"/>
            <w:vAlign w:val="center"/>
          </w:tcPr>
          <w:p>
            <w:pPr>
              <w:widowControl/>
              <w:spacing w:line="360" w:lineRule="exact"/>
              <w:jc w:val="center"/>
              <w:rPr>
                <w:b/>
                <w:bCs/>
                <w:kern w:val="0"/>
                <w:sz w:val="32"/>
                <w:szCs w:val="32"/>
              </w:rPr>
            </w:pPr>
            <w:r>
              <w:rPr>
                <w:rFonts w:hint="eastAsia"/>
                <w:b/>
                <w:bCs/>
                <w:kern w:val="0"/>
                <w:sz w:val="32"/>
                <w:szCs w:val="32"/>
              </w:rPr>
              <w:t>充装单位商标或品牌标识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9" w:hRule="atLeast"/>
          <w:jc w:val="center"/>
        </w:trPr>
        <w:tc>
          <w:tcPr>
            <w:tcW w:w="8699" w:type="dxa"/>
            <w:vAlign w:val="center"/>
          </w:tcPr>
          <w:p>
            <w:pPr>
              <w:spacing w:line="360" w:lineRule="exact"/>
              <w:jc w:val="center"/>
            </w:pPr>
          </w:p>
        </w:tc>
      </w:tr>
    </w:tbl>
    <w:p>
      <w:pPr>
        <w:spacing w:line="140" w:lineRule="exact"/>
        <w:sectPr>
          <w:pgSz w:w="11906" w:h="16838"/>
          <w:pgMar w:top="1440" w:right="1800" w:bottom="1440" w:left="1800" w:header="851" w:footer="992" w:gutter="0"/>
          <w:pgNumType w:fmt="decimal"/>
          <w:cols w:space="720" w:num="1"/>
          <w:docGrid w:type="lines" w:linePitch="435" w:charSpace="0"/>
        </w:sectPr>
      </w:pPr>
    </w:p>
    <w:tbl>
      <w:tblPr>
        <w:tblStyle w:val="7"/>
        <w:tblW w:w="14044"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539"/>
        <w:gridCol w:w="1417"/>
        <w:gridCol w:w="3119"/>
        <w:gridCol w:w="850"/>
        <w:gridCol w:w="1276"/>
        <w:gridCol w:w="1418"/>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044" w:type="dxa"/>
            <w:gridSpan w:val="9"/>
            <w:vAlign w:val="center"/>
          </w:tcPr>
          <w:p>
            <w:pPr>
              <w:widowControl/>
              <w:ind w:firstLine="643"/>
              <w:jc w:val="center"/>
              <w:rPr>
                <w:b/>
                <w:bCs/>
                <w:kern w:val="0"/>
                <w:sz w:val="28"/>
                <w:szCs w:val="28"/>
              </w:rPr>
            </w:pPr>
            <w:r>
              <w:rPr>
                <w:rFonts w:hint="eastAsia"/>
                <w:b/>
                <w:bCs/>
                <w:kern w:val="0"/>
                <w:sz w:val="28"/>
                <w:szCs w:val="28"/>
              </w:rPr>
              <w:t>管理、专业技术、作业人员情况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56" w:type="dxa"/>
            <w:vMerge w:val="restart"/>
            <w:vAlign w:val="center"/>
          </w:tcPr>
          <w:p>
            <w:pPr>
              <w:widowControl/>
              <w:jc w:val="center"/>
              <w:rPr>
                <w:kern w:val="0"/>
                <w:sz w:val="28"/>
                <w:szCs w:val="28"/>
              </w:rPr>
            </w:pPr>
            <w:r>
              <w:rPr>
                <w:rFonts w:hint="eastAsia"/>
                <w:kern w:val="0"/>
                <w:sz w:val="28"/>
                <w:szCs w:val="28"/>
              </w:rPr>
              <w:t>序号</w:t>
            </w:r>
          </w:p>
        </w:tc>
        <w:tc>
          <w:tcPr>
            <w:tcW w:w="1539" w:type="dxa"/>
            <w:vMerge w:val="restart"/>
            <w:vAlign w:val="center"/>
          </w:tcPr>
          <w:p>
            <w:pPr>
              <w:widowControl/>
              <w:jc w:val="center"/>
              <w:rPr>
                <w:kern w:val="0"/>
                <w:sz w:val="28"/>
                <w:szCs w:val="28"/>
              </w:rPr>
            </w:pPr>
            <w:r>
              <w:rPr>
                <w:rFonts w:hint="eastAsia"/>
                <w:kern w:val="0"/>
                <w:sz w:val="28"/>
                <w:szCs w:val="28"/>
              </w:rPr>
              <w:t>姓名</w:t>
            </w:r>
          </w:p>
        </w:tc>
        <w:tc>
          <w:tcPr>
            <w:tcW w:w="1417" w:type="dxa"/>
            <w:vMerge w:val="restart"/>
            <w:vAlign w:val="center"/>
          </w:tcPr>
          <w:p>
            <w:pPr>
              <w:widowControl/>
              <w:jc w:val="center"/>
              <w:rPr>
                <w:kern w:val="0"/>
                <w:sz w:val="28"/>
                <w:szCs w:val="28"/>
              </w:rPr>
            </w:pPr>
            <w:r>
              <w:rPr>
                <w:rFonts w:hint="eastAsia"/>
                <w:kern w:val="0"/>
                <w:sz w:val="28"/>
                <w:szCs w:val="28"/>
              </w:rPr>
              <w:t>岗位</w:t>
            </w:r>
          </w:p>
        </w:tc>
        <w:tc>
          <w:tcPr>
            <w:tcW w:w="3119" w:type="dxa"/>
            <w:vMerge w:val="restart"/>
            <w:vAlign w:val="center"/>
          </w:tcPr>
          <w:p>
            <w:pPr>
              <w:widowControl/>
              <w:jc w:val="center"/>
              <w:rPr>
                <w:kern w:val="0"/>
                <w:sz w:val="28"/>
                <w:szCs w:val="28"/>
              </w:rPr>
            </w:pPr>
            <w:r>
              <w:rPr>
                <w:rFonts w:hint="eastAsia"/>
                <w:kern w:val="0"/>
                <w:sz w:val="28"/>
                <w:szCs w:val="28"/>
              </w:rPr>
              <w:t>身份证号码</w:t>
            </w:r>
          </w:p>
        </w:tc>
        <w:tc>
          <w:tcPr>
            <w:tcW w:w="850" w:type="dxa"/>
            <w:vMerge w:val="restart"/>
            <w:vAlign w:val="center"/>
          </w:tcPr>
          <w:p>
            <w:pPr>
              <w:widowControl/>
              <w:jc w:val="center"/>
              <w:rPr>
                <w:kern w:val="0"/>
                <w:sz w:val="28"/>
                <w:szCs w:val="28"/>
              </w:rPr>
            </w:pPr>
            <w:r>
              <w:rPr>
                <w:rFonts w:hint="eastAsia"/>
                <w:kern w:val="0"/>
                <w:sz w:val="28"/>
                <w:szCs w:val="28"/>
              </w:rPr>
              <w:t>年龄</w:t>
            </w:r>
          </w:p>
        </w:tc>
        <w:tc>
          <w:tcPr>
            <w:tcW w:w="1276" w:type="dxa"/>
            <w:vMerge w:val="restart"/>
            <w:vAlign w:val="center"/>
          </w:tcPr>
          <w:p>
            <w:pPr>
              <w:widowControl/>
              <w:jc w:val="center"/>
              <w:rPr>
                <w:kern w:val="0"/>
                <w:sz w:val="28"/>
                <w:szCs w:val="28"/>
              </w:rPr>
            </w:pPr>
            <w:r>
              <w:rPr>
                <w:rFonts w:hint="eastAsia"/>
                <w:kern w:val="0"/>
                <w:sz w:val="28"/>
                <w:szCs w:val="28"/>
              </w:rPr>
              <w:t>所学专业</w:t>
            </w:r>
          </w:p>
          <w:p>
            <w:pPr>
              <w:widowControl/>
              <w:jc w:val="center"/>
              <w:rPr>
                <w:kern w:val="0"/>
                <w:sz w:val="28"/>
                <w:szCs w:val="28"/>
              </w:rPr>
            </w:pPr>
            <w:r>
              <w:rPr>
                <w:rFonts w:hint="eastAsia"/>
                <w:kern w:val="0"/>
                <w:sz w:val="28"/>
                <w:szCs w:val="28"/>
              </w:rPr>
              <w:t>（学历）</w:t>
            </w:r>
          </w:p>
        </w:tc>
        <w:tc>
          <w:tcPr>
            <w:tcW w:w="1418" w:type="dxa"/>
            <w:vMerge w:val="restart"/>
            <w:vAlign w:val="center"/>
          </w:tcPr>
          <w:p>
            <w:pPr>
              <w:widowControl/>
              <w:jc w:val="center"/>
              <w:rPr>
                <w:kern w:val="0"/>
                <w:sz w:val="28"/>
                <w:szCs w:val="28"/>
              </w:rPr>
            </w:pPr>
            <w:r>
              <w:rPr>
                <w:rFonts w:hint="eastAsia"/>
                <w:kern w:val="0"/>
                <w:sz w:val="28"/>
                <w:szCs w:val="28"/>
              </w:rPr>
              <w:t>职务</w:t>
            </w:r>
            <w:r>
              <w:rPr>
                <w:kern w:val="0"/>
                <w:sz w:val="28"/>
                <w:szCs w:val="28"/>
              </w:rPr>
              <w:t>/</w:t>
            </w:r>
            <w:r>
              <w:rPr>
                <w:rFonts w:hint="eastAsia"/>
                <w:kern w:val="0"/>
                <w:sz w:val="28"/>
                <w:szCs w:val="28"/>
              </w:rPr>
              <w:t>职称</w:t>
            </w:r>
          </w:p>
        </w:tc>
        <w:tc>
          <w:tcPr>
            <w:tcW w:w="3969" w:type="dxa"/>
            <w:gridSpan w:val="2"/>
            <w:vAlign w:val="center"/>
          </w:tcPr>
          <w:p>
            <w:pPr>
              <w:widowControl/>
              <w:jc w:val="center"/>
              <w:rPr>
                <w:kern w:val="0"/>
                <w:sz w:val="28"/>
                <w:szCs w:val="28"/>
              </w:rPr>
            </w:pPr>
            <w:r>
              <w:rPr>
                <w:rFonts w:hint="eastAsia"/>
                <w:kern w:val="0"/>
                <w:sz w:val="28"/>
                <w:szCs w:val="28"/>
              </w:rPr>
              <w:t>特种设备作业持证情况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56" w:type="dxa"/>
            <w:vMerge w:val="continue"/>
            <w:vAlign w:val="center"/>
          </w:tcPr>
          <w:p>
            <w:pPr>
              <w:widowControl/>
              <w:jc w:val="left"/>
              <w:rPr>
                <w:kern w:val="0"/>
                <w:sz w:val="28"/>
                <w:szCs w:val="28"/>
              </w:rPr>
            </w:pPr>
          </w:p>
        </w:tc>
        <w:tc>
          <w:tcPr>
            <w:tcW w:w="1539" w:type="dxa"/>
            <w:vMerge w:val="continue"/>
            <w:vAlign w:val="center"/>
          </w:tcPr>
          <w:p>
            <w:pPr>
              <w:widowControl/>
              <w:jc w:val="left"/>
              <w:rPr>
                <w:kern w:val="0"/>
                <w:sz w:val="28"/>
                <w:szCs w:val="28"/>
              </w:rPr>
            </w:pPr>
          </w:p>
        </w:tc>
        <w:tc>
          <w:tcPr>
            <w:tcW w:w="1417" w:type="dxa"/>
            <w:vMerge w:val="continue"/>
            <w:vAlign w:val="center"/>
          </w:tcPr>
          <w:p>
            <w:pPr>
              <w:widowControl/>
              <w:jc w:val="left"/>
              <w:rPr>
                <w:kern w:val="0"/>
                <w:sz w:val="28"/>
                <w:szCs w:val="28"/>
              </w:rPr>
            </w:pPr>
          </w:p>
        </w:tc>
        <w:tc>
          <w:tcPr>
            <w:tcW w:w="3119" w:type="dxa"/>
            <w:vMerge w:val="continue"/>
            <w:vAlign w:val="center"/>
          </w:tcPr>
          <w:p>
            <w:pPr>
              <w:widowControl/>
              <w:jc w:val="left"/>
              <w:rPr>
                <w:kern w:val="0"/>
                <w:sz w:val="28"/>
                <w:szCs w:val="28"/>
              </w:rPr>
            </w:pPr>
          </w:p>
        </w:tc>
        <w:tc>
          <w:tcPr>
            <w:tcW w:w="850" w:type="dxa"/>
            <w:vMerge w:val="continue"/>
            <w:vAlign w:val="center"/>
          </w:tcPr>
          <w:p>
            <w:pPr>
              <w:widowControl/>
              <w:jc w:val="left"/>
              <w:rPr>
                <w:kern w:val="0"/>
                <w:sz w:val="28"/>
                <w:szCs w:val="28"/>
              </w:rPr>
            </w:pPr>
          </w:p>
        </w:tc>
        <w:tc>
          <w:tcPr>
            <w:tcW w:w="1276" w:type="dxa"/>
            <w:vMerge w:val="continue"/>
            <w:vAlign w:val="center"/>
          </w:tcPr>
          <w:p>
            <w:pPr>
              <w:widowControl/>
              <w:jc w:val="left"/>
              <w:rPr>
                <w:kern w:val="0"/>
                <w:sz w:val="28"/>
                <w:szCs w:val="28"/>
              </w:rPr>
            </w:pPr>
          </w:p>
        </w:tc>
        <w:tc>
          <w:tcPr>
            <w:tcW w:w="1418" w:type="dxa"/>
            <w:vMerge w:val="continue"/>
            <w:vAlign w:val="center"/>
          </w:tcPr>
          <w:p>
            <w:pPr>
              <w:widowControl/>
              <w:jc w:val="left"/>
              <w:rPr>
                <w:kern w:val="0"/>
                <w:sz w:val="28"/>
                <w:szCs w:val="28"/>
              </w:rPr>
            </w:pPr>
          </w:p>
        </w:tc>
        <w:tc>
          <w:tcPr>
            <w:tcW w:w="1984" w:type="dxa"/>
            <w:vAlign w:val="center"/>
          </w:tcPr>
          <w:p>
            <w:pPr>
              <w:widowControl/>
              <w:jc w:val="center"/>
              <w:rPr>
                <w:kern w:val="0"/>
                <w:sz w:val="28"/>
                <w:szCs w:val="28"/>
              </w:rPr>
            </w:pPr>
            <w:r>
              <w:rPr>
                <w:rFonts w:hint="eastAsia"/>
                <w:kern w:val="0"/>
                <w:sz w:val="28"/>
                <w:szCs w:val="28"/>
              </w:rPr>
              <w:t>项目类别或代号</w:t>
            </w:r>
          </w:p>
        </w:tc>
        <w:tc>
          <w:tcPr>
            <w:tcW w:w="1985" w:type="dxa"/>
            <w:vAlign w:val="center"/>
          </w:tcPr>
          <w:p>
            <w:pPr>
              <w:widowControl/>
              <w:jc w:val="center"/>
              <w:rPr>
                <w:kern w:val="0"/>
                <w:sz w:val="28"/>
                <w:szCs w:val="28"/>
              </w:rPr>
            </w:pPr>
            <w:r>
              <w:rPr>
                <w:rFonts w:hint="eastAsia"/>
                <w:kern w:val="0"/>
                <w:sz w:val="28"/>
                <w:szCs w:val="28"/>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456" w:type="dxa"/>
            <w:vAlign w:val="center"/>
          </w:tcPr>
          <w:p>
            <w:pPr>
              <w:widowControl/>
              <w:jc w:val="left"/>
              <w:rPr>
                <w:kern w:val="0"/>
                <w:sz w:val="28"/>
                <w:szCs w:val="28"/>
              </w:rPr>
            </w:pPr>
          </w:p>
        </w:tc>
        <w:tc>
          <w:tcPr>
            <w:tcW w:w="1539" w:type="dxa"/>
            <w:vAlign w:val="center"/>
          </w:tcPr>
          <w:p>
            <w:pPr>
              <w:widowControl/>
              <w:jc w:val="left"/>
              <w:rPr>
                <w:kern w:val="0"/>
                <w:sz w:val="28"/>
                <w:szCs w:val="28"/>
              </w:rPr>
            </w:pPr>
          </w:p>
        </w:tc>
        <w:tc>
          <w:tcPr>
            <w:tcW w:w="1417" w:type="dxa"/>
            <w:vAlign w:val="center"/>
          </w:tcPr>
          <w:p>
            <w:pPr>
              <w:widowControl/>
              <w:jc w:val="left"/>
              <w:rPr>
                <w:kern w:val="0"/>
                <w:sz w:val="28"/>
                <w:szCs w:val="28"/>
              </w:rPr>
            </w:pPr>
          </w:p>
        </w:tc>
        <w:tc>
          <w:tcPr>
            <w:tcW w:w="3119" w:type="dxa"/>
            <w:vAlign w:val="center"/>
          </w:tcPr>
          <w:p>
            <w:pPr>
              <w:widowControl/>
              <w:jc w:val="left"/>
              <w:rPr>
                <w:kern w:val="0"/>
                <w:sz w:val="28"/>
                <w:szCs w:val="28"/>
              </w:rPr>
            </w:pPr>
          </w:p>
        </w:tc>
        <w:tc>
          <w:tcPr>
            <w:tcW w:w="850" w:type="dxa"/>
            <w:vAlign w:val="center"/>
          </w:tcPr>
          <w:p>
            <w:pPr>
              <w:widowControl/>
              <w:jc w:val="left"/>
              <w:rPr>
                <w:kern w:val="0"/>
                <w:sz w:val="28"/>
                <w:szCs w:val="28"/>
              </w:rPr>
            </w:pPr>
          </w:p>
        </w:tc>
        <w:tc>
          <w:tcPr>
            <w:tcW w:w="1276" w:type="dxa"/>
            <w:vAlign w:val="center"/>
          </w:tcPr>
          <w:p>
            <w:pPr>
              <w:widowControl/>
              <w:jc w:val="left"/>
              <w:rPr>
                <w:kern w:val="0"/>
                <w:sz w:val="28"/>
                <w:szCs w:val="28"/>
              </w:rPr>
            </w:pPr>
          </w:p>
        </w:tc>
        <w:tc>
          <w:tcPr>
            <w:tcW w:w="1418" w:type="dxa"/>
            <w:vAlign w:val="center"/>
          </w:tcPr>
          <w:p>
            <w:pPr>
              <w:widowControl/>
              <w:jc w:val="left"/>
              <w:rPr>
                <w:kern w:val="0"/>
                <w:sz w:val="28"/>
                <w:szCs w:val="28"/>
              </w:rPr>
            </w:pPr>
          </w:p>
        </w:tc>
        <w:tc>
          <w:tcPr>
            <w:tcW w:w="1984" w:type="dxa"/>
            <w:vAlign w:val="center"/>
          </w:tcPr>
          <w:p>
            <w:pPr>
              <w:widowControl/>
              <w:jc w:val="left"/>
              <w:rPr>
                <w:kern w:val="0"/>
                <w:sz w:val="28"/>
                <w:szCs w:val="28"/>
              </w:rPr>
            </w:pPr>
          </w:p>
        </w:tc>
        <w:tc>
          <w:tcPr>
            <w:tcW w:w="1985" w:type="dxa"/>
            <w:vAlign w:val="center"/>
          </w:tcPr>
          <w:p>
            <w:pPr>
              <w:widowControl/>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456" w:type="dxa"/>
            <w:vAlign w:val="center"/>
          </w:tcPr>
          <w:p>
            <w:pPr>
              <w:widowControl/>
              <w:jc w:val="left"/>
              <w:rPr>
                <w:kern w:val="0"/>
                <w:sz w:val="28"/>
                <w:szCs w:val="28"/>
              </w:rPr>
            </w:pPr>
          </w:p>
        </w:tc>
        <w:tc>
          <w:tcPr>
            <w:tcW w:w="1539" w:type="dxa"/>
            <w:vAlign w:val="center"/>
          </w:tcPr>
          <w:p>
            <w:pPr>
              <w:widowControl/>
              <w:jc w:val="left"/>
              <w:rPr>
                <w:kern w:val="0"/>
                <w:sz w:val="28"/>
                <w:szCs w:val="28"/>
              </w:rPr>
            </w:pPr>
          </w:p>
        </w:tc>
        <w:tc>
          <w:tcPr>
            <w:tcW w:w="1417" w:type="dxa"/>
            <w:vAlign w:val="center"/>
          </w:tcPr>
          <w:p>
            <w:pPr>
              <w:widowControl/>
              <w:jc w:val="left"/>
              <w:rPr>
                <w:kern w:val="0"/>
                <w:sz w:val="28"/>
                <w:szCs w:val="28"/>
              </w:rPr>
            </w:pPr>
          </w:p>
        </w:tc>
        <w:tc>
          <w:tcPr>
            <w:tcW w:w="3119" w:type="dxa"/>
            <w:vAlign w:val="center"/>
          </w:tcPr>
          <w:p>
            <w:pPr>
              <w:widowControl/>
              <w:jc w:val="left"/>
              <w:rPr>
                <w:kern w:val="0"/>
                <w:sz w:val="28"/>
                <w:szCs w:val="28"/>
              </w:rPr>
            </w:pPr>
          </w:p>
        </w:tc>
        <w:tc>
          <w:tcPr>
            <w:tcW w:w="850" w:type="dxa"/>
            <w:vAlign w:val="center"/>
          </w:tcPr>
          <w:p>
            <w:pPr>
              <w:widowControl/>
              <w:jc w:val="left"/>
              <w:rPr>
                <w:kern w:val="0"/>
                <w:sz w:val="28"/>
                <w:szCs w:val="28"/>
              </w:rPr>
            </w:pPr>
          </w:p>
        </w:tc>
        <w:tc>
          <w:tcPr>
            <w:tcW w:w="1276" w:type="dxa"/>
            <w:vAlign w:val="center"/>
          </w:tcPr>
          <w:p>
            <w:pPr>
              <w:widowControl/>
              <w:jc w:val="left"/>
              <w:rPr>
                <w:kern w:val="0"/>
                <w:sz w:val="28"/>
                <w:szCs w:val="28"/>
              </w:rPr>
            </w:pPr>
          </w:p>
        </w:tc>
        <w:tc>
          <w:tcPr>
            <w:tcW w:w="1418" w:type="dxa"/>
            <w:vAlign w:val="center"/>
          </w:tcPr>
          <w:p>
            <w:pPr>
              <w:widowControl/>
              <w:jc w:val="left"/>
              <w:rPr>
                <w:kern w:val="0"/>
                <w:sz w:val="28"/>
                <w:szCs w:val="28"/>
              </w:rPr>
            </w:pPr>
          </w:p>
        </w:tc>
        <w:tc>
          <w:tcPr>
            <w:tcW w:w="1984" w:type="dxa"/>
            <w:vAlign w:val="center"/>
          </w:tcPr>
          <w:p>
            <w:pPr>
              <w:widowControl/>
              <w:jc w:val="left"/>
              <w:rPr>
                <w:kern w:val="0"/>
                <w:sz w:val="28"/>
                <w:szCs w:val="28"/>
              </w:rPr>
            </w:pPr>
          </w:p>
        </w:tc>
        <w:tc>
          <w:tcPr>
            <w:tcW w:w="1985" w:type="dxa"/>
            <w:vAlign w:val="center"/>
          </w:tcPr>
          <w:p>
            <w:pPr>
              <w:widowControl/>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456" w:type="dxa"/>
            <w:vAlign w:val="center"/>
          </w:tcPr>
          <w:p>
            <w:pPr>
              <w:widowControl/>
              <w:jc w:val="left"/>
              <w:rPr>
                <w:kern w:val="0"/>
                <w:sz w:val="28"/>
                <w:szCs w:val="28"/>
              </w:rPr>
            </w:pPr>
          </w:p>
        </w:tc>
        <w:tc>
          <w:tcPr>
            <w:tcW w:w="1539" w:type="dxa"/>
            <w:vAlign w:val="center"/>
          </w:tcPr>
          <w:p>
            <w:pPr>
              <w:widowControl/>
              <w:jc w:val="left"/>
              <w:rPr>
                <w:kern w:val="0"/>
                <w:sz w:val="28"/>
                <w:szCs w:val="28"/>
              </w:rPr>
            </w:pPr>
          </w:p>
        </w:tc>
        <w:tc>
          <w:tcPr>
            <w:tcW w:w="1417" w:type="dxa"/>
            <w:vAlign w:val="center"/>
          </w:tcPr>
          <w:p>
            <w:pPr>
              <w:widowControl/>
              <w:jc w:val="left"/>
              <w:rPr>
                <w:kern w:val="0"/>
                <w:sz w:val="28"/>
                <w:szCs w:val="28"/>
              </w:rPr>
            </w:pPr>
          </w:p>
        </w:tc>
        <w:tc>
          <w:tcPr>
            <w:tcW w:w="3119" w:type="dxa"/>
            <w:vAlign w:val="center"/>
          </w:tcPr>
          <w:p>
            <w:pPr>
              <w:widowControl/>
              <w:jc w:val="left"/>
              <w:rPr>
                <w:kern w:val="0"/>
                <w:sz w:val="28"/>
                <w:szCs w:val="28"/>
              </w:rPr>
            </w:pPr>
          </w:p>
        </w:tc>
        <w:tc>
          <w:tcPr>
            <w:tcW w:w="850" w:type="dxa"/>
            <w:vAlign w:val="center"/>
          </w:tcPr>
          <w:p>
            <w:pPr>
              <w:widowControl/>
              <w:jc w:val="left"/>
              <w:rPr>
                <w:kern w:val="0"/>
                <w:sz w:val="28"/>
                <w:szCs w:val="28"/>
              </w:rPr>
            </w:pPr>
          </w:p>
        </w:tc>
        <w:tc>
          <w:tcPr>
            <w:tcW w:w="1276" w:type="dxa"/>
            <w:vAlign w:val="center"/>
          </w:tcPr>
          <w:p>
            <w:pPr>
              <w:widowControl/>
              <w:jc w:val="left"/>
              <w:rPr>
                <w:kern w:val="0"/>
                <w:sz w:val="28"/>
                <w:szCs w:val="28"/>
              </w:rPr>
            </w:pPr>
          </w:p>
        </w:tc>
        <w:tc>
          <w:tcPr>
            <w:tcW w:w="1418" w:type="dxa"/>
            <w:vAlign w:val="center"/>
          </w:tcPr>
          <w:p>
            <w:pPr>
              <w:widowControl/>
              <w:jc w:val="left"/>
              <w:rPr>
                <w:kern w:val="0"/>
                <w:sz w:val="28"/>
                <w:szCs w:val="28"/>
              </w:rPr>
            </w:pPr>
          </w:p>
        </w:tc>
        <w:tc>
          <w:tcPr>
            <w:tcW w:w="1984" w:type="dxa"/>
            <w:vAlign w:val="center"/>
          </w:tcPr>
          <w:p>
            <w:pPr>
              <w:widowControl/>
              <w:jc w:val="left"/>
              <w:rPr>
                <w:kern w:val="0"/>
                <w:sz w:val="28"/>
                <w:szCs w:val="28"/>
              </w:rPr>
            </w:pPr>
          </w:p>
        </w:tc>
        <w:tc>
          <w:tcPr>
            <w:tcW w:w="1985" w:type="dxa"/>
            <w:vAlign w:val="center"/>
          </w:tcPr>
          <w:p>
            <w:pPr>
              <w:widowControl/>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456" w:type="dxa"/>
            <w:vAlign w:val="center"/>
          </w:tcPr>
          <w:p>
            <w:pPr>
              <w:widowControl/>
              <w:jc w:val="left"/>
              <w:rPr>
                <w:kern w:val="0"/>
                <w:sz w:val="28"/>
                <w:szCs w:val="28"/>
              </w:rPr>
            </w:pPr>
          </w:p>
        </w:tc>
        <w:tc>
          <w:tcPr>
            <w:tcW w:w="1539" w:type="dxa"/>
            <w:vAlign w:val="center"/>
          </w:tcPr>
          <w:p>
            <w:pPr>
              <w:widowControl/>
              <w:jc w:val="left"/>
              <w:rPr>
                <w:kern w:val="0"/>
                <w:sz w:val="28"/>
                <w:szCs w:val="28"/>
              </w:rPr>
            </w:pPr>
          </w:p>
        </w:tc>
        <w:tc>
          <w:tcPr>
            <w:tcW w:w="1417" w:type="dxa"/>
            <w:vAlign w:val="center"/>
          </w:tcPr>
          <w:p>
            <w:pPr>
              <w:widowControl/>
              <w:jc w:val="left"/>
              <w:rPr>
                <w:kern w:val="0"/>
                <w:sz w:val="28"/>
                <w:szCs w:val="28"/>
              </w:rPr>
            </w:pPr>
          </w:p>
        </w:tc>
        <w:tc>
          <w:tcPr>
            <w:tcW w:w="3119" w:type="dxa"/>
            <w:vAlign w:val="center"/>
          </w:tcPr>
          <w:p>
            <w:pPr>
              <w:widowControl/>
              <w:jc w:val="left"/>
              <w:rPr>
                <w:kern w:val="0"/>
                <w:sz w:val="28"/>
                <w:szCs w:val="28"/>
              </w:rPr>
            </w:pPr>
          </w:p>
        </w:tc>
        <w:tc>
          <w:tcPr>
            <w:tcW w:w="850" w:type="dxa"/>
            <w:vAlign w:val="center"/>
          </w:tcPr>
          <w:p>
            <w:pPr>
              <w:widowControl/>
              <w:jc w:val="left"/>
              <w:rPr>
                <w:kern w:val="0"/>
                <w:sz w:val="28"/>
                <w:szCs w:val="28"/>
              </w:rPr>
            </w:pPr>
          </w:p>
        </w:tc>
        <w:tc>
          <w:tcPr>
            <w:tcW w:w="1276" w:type="dxa"/>
            <w:vAlign w:val="center"/>
          </w:tcPr>
          <w:p>
            <w:pPr>
              <w:widowControl/>
              <w:jc w:val="left"/>
              <w:rPr>
                <w:kern w:val="0"/>
                <w:sz w:val="28"/>
                <w:szCs w:val="28"/>
              </w:rPr>
            </w:pPr>
          </w:p>
        </w:tc>
        <w:tc>
          <w:tcPr>
            <w:tcW w:w="1418" w:type="dxa"/>
            <w:vAlign w:val="center"/>
          </w:tcPr>
          <w:p>
            <w:pPr>
              <w:widowControl/>
              <w:jc w:val="left"/>
              <w:rPr>
                <w:kern w:val="0"/>
                <w:sz w:val="28"/>
                <w:szCs w:val="28"/>
              </w:rPr>
            </w:pPr>
          </w:p>
        </w:tc>
        <w:tc>
          <w:tcPr>
            <w:tcW w:w="1984" w:type="dxa"/>
            <w:vAlign w:val="center"/>
          </w:tcPr>
          <w:p>
            <w:pPr>
              <w:widowControl/>
              <w:jc w:val="left"/>
              <w:rPr>
                <w:kern w:val="0"/>
                <w:sz w:val="28"/>
                <w:szCs w:val="28"/>
              </w:rPr>
            </w:pPr>
          </w:p>
        </w:tc>
        <w:tc>
          <w:tcPr>
            <w:tcW w:w="1985" w:type="dxa"/>
            <w:vAlign w:val="center"/>
          </w:tcPr>
          <w:p>
            <w:pPr>
              <w:widowControl/>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456" w:type="dxa"/>
            <w:vAlign w:val="center"/>
          </w:tcPr>
          <w:p>
            <w:pPr>
              <w:widowControl/>
              <w:jc w:val="left"/>
              <w:rPr>
                <w:kern w:val="0"/>
                <w:sz w:val="28"/>
                <w:szCs w:val="28"/>
              </w:rPr>
            </w:pPr>
          </w:p>
        </w:tc>
        <w:tc>
          <w:tcPr>
            <w:tcW w:w="1539" w:type="dxa"/>
            <w:vAlign w:val="center"/>
          </w:tcPr>
          <w:p>
            <w:pPr>
              <w:widowControl/>
              <w:jc w:val="left"/>
              <w:rPr>
                <w:kern w:val="0"/>
                <w:sz w:val="28"/>
                <w:szCs w:val="28"/>
              </w:rPr>
            </w:pPr>
          </w:p>
        </w:tc>
        <w:tc>
          <w:tcPr>
            <w:tcW w:w="1417" w:type="dxa"/>
            <w:vAlign w:val="center"/>
          </w:tcPr>
          <w:p>
            <w:pPr>
              <w:widowControl/>
              <w:jc w:val="left"/>
              <w:rPr>
                <w:kern w:val="0"/>
                <w:sz w:val="28"/>
                <w:szCs w:val="28"/>
              </w:rPr>
            </w:pPr>
          </w:p>
        </w:tc>
        <w:tc>
          <w:tcPr>
            <w:tcW w:w="3119" w:type="dxa"/>
            <w:vAlign w:val="center"/>
          </w:tcPr>
          <w:p>
            <w:pPr>
              <w:widowControl/>
              <w:jc w:val="left"/>
              <w:rPr>
                <w:kern w:val="0"/>
                <w:sz w:val="28"/>
                <w:szCs w:val="28"/>
              </w:rPr>
            </w:pPr>
          </w:p>
        </w:tc>
        <w:tc>
          <w:tcPr>
            <w:tcW w:w="850" w:type="dxa"/>
            <w:vAlign w:val="center"/>
          </w:tcPr>
          <w:p>
            <w:pPr>
              <w:widowControl/>
              <w:jc w:val="left"/>
              <w:rPr>
                <w:kern w:val="0"/>
                <w:sz w:val="28"/>
                <w:szCs w:val="28"/>
              </w:rPr>
            </w:pPr>
          </w:p>
        </w:tc>
        <w:tc>
          <w:tcPr>
            <w:tcW w:w="1276" w:type="dxa"/>
            <w:vAlign w:val="center"/>
          </w:tcPr>
          <w:p>
            <w:pPr>
              <w:widowControl/>
              <w:jc w:val="left"/>
              <w:rPr>
                <w:kern w:val="0"/>
                <w:sz w:val="28"/>
                <w:szCs w:val="28"/>
              </w:rPr>
            </w:pPr>
          </w:p>
        </w:tc>
        <w:tc>
          <w:tcPr>
            <w:tcW w:w="1418" w:type="dxa"/>
            <w:vAlign w:val="center"/>
          </w:tcPr>
          <w:p>
            <w:pPr>
              <w:widowControl/>
              <w:jc w:val="left"/>
              <w:rPr>
                <w:kern w:val="0"/>
                <w:sz w:val="28"/>
                <w:szCs w:val="28"/>
              </w:rPr>
            </w:pPr>
          </w:p>
        </w:tc>
        <w:tc>
          <w:tcPr>
            <w:tcW w:w="1984" w:type="dxa"/>
            <w:vAlign w:val="center"/>
          </w:tcPr>
          <w:p>
            <w:pPr>
              <w:widowControl/>
              <w:jc w:val="left"/>
              <w:rPr>
                <w:kern w:val="0"/>
                <w:sz w:val="28"/>
                <w:szCs w:val="28"/>
              </w:rPr>
            </w:pPr>
          </w:p>
        </w:tc>
        <w:tc>
          <w:tcPr>
            <w:tcW w:w="1985" w:type="dxa"/>
            <w:vAlign w:val="center"/>
          </w:tcPr>
          <w:p>
            <w:pPr>
              <w:widowControl/>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456" w:type="dxa"/>
            <w:vAlign w:val="center"/>
          </w:tcPr>
          <w:p>
            <w:pPr>
              <w:widowControl/>
              <w:jc w:val="left"/>
              <w:rPr>
                <w:kern w:val="0"/>
                <w:sz w:val="28"/>
                <w:szCs w:val="28"/>
              </w:rPr>
            </w:pPr>
          </w:p>
        </w:tc>
        <w:tc>
          <w:tcPr>
            <w:tcW w:w="1539" w:type="dxa"/>
            <w:vAlign w:val="center"/>
          </w:tcPr>
          <w:p>
            <w:pPr>
              <w:widowControl/>
              <w:jc w:val="left"/>
              <w:rPr>
                <w:kern w:val="0"/>
                <w:sz w:val="28"/>
                <w:szCs w:val="28"/>
              </w:rPr>
            </w:pPr>
          </w:p>
        </w:tc>
        <w:tc>
          <w:tcPr>
            <w:tcW w:w="1417" w:type="dxa"/>
            <w:vAlign w:val="center"/>
          </w:tcPr>
          <w:p>
            <w:pPr>
              <w:widowControl/>
              <w:jc w:val="left"/>
              <w:rPr>
                <w:kern w:val="0"/>
                <w:sz w:val="28"/>
                <w:szCs w:val="28"/>
              </w:rPr>
            </w:pPr>
          </w:p>
        </w:tc>
        <w:tc>
          <w:tcPr>
            <w:tcW w:w="3119" w:type="dxa"/>
            <w:vAlign w:val="center"/>
          </w:tcPr>
          <w:p>
            <w:pPr>
              <w:widowControl/>
              <w:jc w:val="left"/>
              <w:rPr>
                <w:kern w:val="0"/>
                <w:sz w:val="28"/>
                <w:szCs w:val="28"/>
              </w:rPr>
            </w:pPr>
          </w:p>
        </w:tc>
        <w:tc>
          <w:tcPr>
            <w:tcW w:w="850" w:type="dxa"/>
            <w:vAlign w:val="center"/>
          </w:tcPr>
          <w:p>
            <w:pPr>
              <w:widowControl/>
              <w:jc w:val="left"/>
              <w:rPr>
                <w:kern w:val="0"/>
                <w:sz w:val="28"/>
                <w:szCs w:val="28"/>
              </w:rPr>
            </w:pPr>
          </w:p>
        </w:tc>
        <w:tc>
          <w:tcPr>
            <w:tcW w:w="1276" w:type="dxa"/>
            <w:vAlign w:val="center"/>
          </w:tcPr>
          <w:p>
            <w:pPr>
              <w:widowControl/>
              <w:jc w:val="left"/>
              <w:rPr>
                <w:kern w:val="0"/>
                <w:sz w:val="28"/>
                <w:szCs w:val="28"/>
              </w:rPr>
            </w:pPr>
          </w:p>
        </w:tc>
        <w:tc>
          <w:tcPr>
            <w:tcW w:w="1418" w:type="dxa"/>
            <w:vAlign w:val="center"/>
          </w:tcPr>
          <w:p>
            <w:pPr>
              <w:widowControl/>
              <w:jc w:val="left"/>
              <w:rPr>
                <w:kern w:val="0"/>
                <w:sz w:val="28"/>
                <w:szCs w:val="28"/>
              </w:rPr>
            </w:pPr>
          </w:p>
        </w:tc>
        <w:tc>
          <w:tcPr>
            <w:tcW w:w="1984" w:type="dxa"/>
            <w:vAlign w:val="center"/>
          </w:tcPr>
          <w:p>
            <w:pPr>
              <w:widowControl/>
              <w:jc w:val="left"/>
              <w:rPr>
                <w:kern w:val="0"/>
                <w:sz w:val="28"/>
                <w:szCs w:val="28"/>
              </w:rPr>
            </w:pPr>
          </w:p>
        </w:tc>
        <w:tc>
          <w:tcPr>
            <w:tcW w:w="1985" w:type="dxa"/>
            <w:vAlign w:val="center"/>
          </w:tcPr>
          <w:p>
            <w:pPr>
              <w:widowControl/>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456" w:type="dxa"/>
            <w:vAlign w:val="center"/>
          </w:tcPr>
          <w:p>
            <w:pPr>
              <w:widowControl/>
              <w:jc w:val="left"/>
              <w:rPr>
                <w:kern w:val="0"/>
                <w:sz w:val="28"/>
                <w:szCs w:val="28"/>
              </w:rPr>
            </w:pPr>
          </w:p>
        </w:tc>
        <w:tc>
          <w:tcPr>
            <w:tcW w:w="1539" w:type="dxa"/>
            <w:vAlign w:val="center"/>
          </w:tcPr>
          <w:p>
            <w:pPr>
              <w:widowControl/>
              <w:jc w:val="left"/>
              <w:rPr>
                <w:kern w:val="0"/>
                <w:sz w:val="28"/>
                <w:szCs w:val="28"/>
              </w:rPr>
            </w:pPr>
          </w:p>
        </w:tc>
        <w:tc>
          <w:tcPr>
            <w:tcW w:w="1417" w:type="dxa"/>
            <w:vAlign w:val="center"/>
          </w:tcPr>
          <w:p>
            <w:pPr>
              <w:widowControl/>
              <w:jc w:val="left"/>
              <w:rPr>
                <w:kern w:val="0"/>
                <w:sz w:val="28"/>
                <w:szCs w:val="28"/>
              </w:rPr>
            </w:pPr>
          </w:p>
        </w:tc>
        <w:tc>
          <w:tcPr>
            <w:tcW w:w="3119" w:type="dxa"/>
            <w:vAlign w:val="center"/>
          </w:tcPr>
          <w:p>
            <w:pPr>
              <w:widowControl/>
              <w:jc w:val="left"/>
              <w:rPr>
                <w:kern w:val="0"/>
                <w:sz w:val="28"/>
                <w:szCs w:val="28"/>
              </w:rPr>
            </w:pPr>
          </w:p>
        </w:tc>
        <w:tc>
          <w:tcPr>
            <w:tcW w:w="850" w:type="dxa"/>
            <w:vAlign w:val="center"/>
          </w:tcPr>
          <w:p>
            <w:pPr>
              <w:widowControl/>
              <w:jc w:val="left"/>
              <w:rPr>
                <w:kern w:val="0"/>
                <w:sz w:val="28"/>
                <w:szCs w:val="28"/>
              </w:rPr>
            </w:pPr>
          </w:p>
        </w:tc>
        <w:tc>
          <w:tcPr>
            <w:tcW w:w="1276" w:type="dxa"/>
            <w:vAlign w:val="center"/>
          </w:tcPr>
          <w:p>
            <w:pPr>
              <w:widowControl/>
              <w:jc w:val="left"/>
              <w:rPr>
                <w:kern w:val="0"/>
                <w:sz w:val="28"/>
                <w:szCs w:val="28"/>
              </w:rPr>
            </w:pPr>
          </w:p>
        </w:tc>
        <w:tc>
          <w:tcPr>
            <w:tcW w:w="1418" w:type="dxa"/>
            <w:vAlign w:val="center"/>
          </w:tcPr>
          <w:p>
            <w:pPr>
              <w:widowControl/>
              <w:jc w:val="left"/>
              <w:rPr>
                <w:kern w:val="0"/>
                <w:sz w:val="28"/>
                <w:szCs w:val="28"/>
              </w:rPr>
            </w:pPr>
          </w:p>
        </w:tc>
        <w:tc>
          <w:tcPr>
            <w:tcW w:w="1984" w:type="dxa"/>
            <w:vAlign w:val="center"/>
          </w:tcPr>
          <w:p>
            <w:pPr>
              <w:widowControl/>
              <w:jc w:val="left"/>
              <w:rPr>
                <w:kern w:val="0"/>
                <w:sz w:val="28"/>
                <w:szCs w:val="28"/>
              </w:rPr>
            </w:pPr>
          </w:p>
        </w:tc>
        <w:tc>
          <w:tcPr>
            <w:tcW w:w="1985" w:type="dxa"/>
            <w:vAlign w:val="center"/>
          </w:tcPr>
          <w:p>
            <w:pPr>
              <w:widowControl/>
              <w:jc w:val="left"/>
              <w:rPr>
                <w:kern w:val="0"/>
                <w:sz w:val="28"/>
                <w:szCs w:val="28"/>
              </w:rPr>
            </w:pPr>
          </w:p>
        </w:tc>
      </w:tr>
    </w:tbl>
    <w:p>
      <w:pPr>
        <w:ind w:firstLine="480"/>
        <w:rPr>
          <w:sz w:val="28"/>
          <w:szCs w:val="28"/>
        </w:rPr>
        <w:sectPr>
          <w:pgSz w:w="16838" w:h="11906" w:orient="landscape"/>
          <w:pgMar w:top="1800" w:right="1440" w:bottom="1800" w:left="1440" w:header="851" w:footer="992" w:gutter="0"/>
          <w:pgNumType w:fmt="decimal"/>
          <w:cols w:space="720" w:num="1"/>
          <w:docGrid w:type="lines" w:linePitch="435" w:charSpace="0"/>
        </w:sectPr>
      </w:pPr>
    </w:p>
    <w:p>
      <w:pPr>
        <w:spacing w:line="14" w:lineRule="exact"/>
        <w:ind w:firstLine="640"/>
      </w:pPr>
    </w:p>
    <w:tbl>
      <w:tblPr>
        <w:tblStyle w:val="7"/>
        <w:tblW w:w="871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
        <w:gridCol w:w="2022"/>
        <w:gridCol w:w="4915"/>
        <w:gridCol w:w="47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716" w:type="dxa"/>
            <w:gridSpan w:val="5"/>
            <w:vAlign w:val="center"/>
          </w:tcPr>
          <w:p>
            <w:pPr>
              <w:jc w:val="center"/>
              <w:rPr>
                <w:b/>
                <w:bCs/>
                <w:sz w:val="28"/>
                <w:szCs w:val="28"/>
              </w:rPr>
            </w:pPr>
            <w:r>
              <w:rPr>
                <w:rFonts w:hint="eastAsia"/>
                <w:b/>
                <w:bCs/>
                <w:sz w:val="28"/>
                <w:szCs w:val="28"/>
              </w:rPr>
              <w:t>主要储存、充装设备和分析、检（监）测仪器情况</w:t>
            </w:r>
          </w:p>
          <w:p>
            <w:pPr>
              <w:jc w:val="center"/>
              <w:rPr>
                <w:b/>
                <w:bCs/>
                <w:sz w:val="28"/>
                <w:szCs w:val="28"/>
              </w:rPr>
            </w:pPr>
            <w:r>
              <w:rPr>
                <w:rFonts w:hint="eastAsia"/>
                <w:b/>
                <w:bCs/>
                <w:sz w:val="28"/>
                <w:szCs w:val="28"/>
              </w:rPr>
              <w:t>（适用于液化石油气气瓶/罐车（罐式集装箱）充装）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b/>
                <w:sz w:val="28"/>
                <w:szCs w:val="28"/>
              </w:rPr>
            </w:pPr>
            <w:r>
              <w:rPr>
                <w:rFonts w:hint="eastAsia"/>
                <w:b/>
                <w:sz w:val="28"/>
                <w:szCs w:val="28"/>
              </w:rPr>
              <w:t>序号</w:t>
            </w:r>
          </w:p>
        </w:tc>
        <w:tc>
          <w:tcPr>
            <w:tcW w:w="2022" w:type="dxa"/>
            <w:vAlign w:val="center"/>
          </w:tcPr>
          <w:p>
            <w:pPr>
              <w:jc w:val="center"/>
              <w:rPr>
                <w:b/>
                <w:sz w:val="28"/>
                <w:szCs w:val="28"/>
              </w:rPr>
            </w:pPr>
            <w:r>
              <w:rPr>
                <w:rFonts w:hint="eastAsia"/>
                <w:b/>
                <w:sz w:val="28"/>
                <w:szCs w:val="28"/>
              </w:rPr>
              <w:t>设备名称</w:t>
            </w:r>
          </w:p>
        </w:tc>
        <w:tc>
          <w:tcPr>
            <w:tcW w:w="4915" w:type="dxa"/>
            <w:vAlign w:val="center"/>
          </w:tcPr>
          <w:p>
            <w:pPr>
              <w:jc w:val="center"/>
              <w:rPr>
                <w:b/>
                <w:sz w:val="28"/>
                <w:szCs w:val="28"/>
              </w:rPr>
            </w:pPr>
            <w:r>
              <w:rPr>
                <w:rFonts w:hint="eastAsia"/>
                <w:b/>
                <w:sz w:val="28"/>
                <w:szCs w:val="28"/>
              </w:rPr>
              <w:t>型号及主要技术参数</w:t>
            </w:r>
          </w:p>
        </w:tc>
        <w:tc>
          <w:tcPr>
            <w:tcW w:w="477" w:type="dxa"/>
            <w:vAlign w:val="center"/>
          </w:tcPr>
          <w:p>
            <w:pPr>
              <w:jc w:val="center"/>
              <w:rPr>
                <w:b/>
                <w:sz w:val="28"/>
                <w:szCs w:val="28"/>
              </w:rPr>
            </w:pPr>
            <w:r>
              <w:rPr>
                <w:rFonts w:hint="eastAsia"/>
                <w:b/>
                <w:sz w:val="28"/>
                <w:szCs w:val="28"/>
              </w:rPr>
              <w:t>单位</w:t>
            </w:r>
            <w:r>
              <w:rPr>
                <w:b/>
                <w:sz w:val="28"/>
                <w:szCs w:val="28"/>
              </w:rPr>
              <w:t xml:space="preserve"> </w:t>
            </w:r>
          </w:p>
        </w:tc>
        <w:tc>
          <w:tcPr>
            <w:tcW w:w="851" w:type="dxa"/>
            <w:vAlign w:val="center"/>
          </w:tcPr>
          <w:p>
            <w:pPr>
              <w:jc w:val="center"/>
              <w:rPr>
                <w:b/>
                <w:sz w:val="28"/>
                <w:szCs w:val="28"/>
              </w:rPr>
            </w:pPr>
            <w:r>
              <w:rPr>
                <w:rFonts w:hint="eastAsia"/>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w:t>
            </w:r>
          </w:p>
        </w:tc>
        <w:tc>
          <w:tcPr>
            <w:tcW w:w="2022" w:type="dxa"/>
            <w:vAlign w:val="center"/>
          </w:tcPr>
          <w:p>
            <w:pPr>
              <w:jc w:val="center"/>
              <w:rPr>
                <w:sz w:val="24"/>
                <w:szCs w:val="24"/>
              </w:rPr>
            </w:pPr>
            <w:r>
              <w:rPr>
                <w:rFonts w:hint="eastAsia"/>
                <w:sz w:val="24"/>
                <w:szCs w:val="24"/>
              </w:rPr>
              <w:t>液化石油气储罐</w:t>
            </w:r>
          </w:p>
        </w:tc>
        <w:tc>
          <w:tcPr>
            <w:tcW w:w="4915" w:type="dxa"/>
            <w:vAlign w:val="center"/>
          </w:tcPr>
          <w:p>
            <w:pPr>
              <w:jc w:val="right"/>
              <w:rPr>
                <w:sz w:val="24"/>
                <w:szCs w:val="24"/>
              </w:rPr>
            </w:pPr>
            <w:r>
              <w:rPr>
                <w:sz w:val="24"/>
                <w:szCs w:val="24"/>
              </w:rPr>
              <w:t xml:space="preserve">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2</w:t>
            </w:r>
          </w:p>
        </w:tc>
        <w:tc>
          <w:tcPr>
            <w:tcW w:w="2022" w:type="dxa"/>
            <w:vAlign w:val="center"/>
          </w:tcPr>
          <w:p>
            <w:pPr>
              <w:jc w:val="center"/>
              <w:rPr>
                <w:sz w:val="24"/>
                <w:szCs w:val="24"/>
              </w:rPr>
            </w:pPr>
            <w:r>
              <w:rPr>
                <w:rFonts w:hint="eastAsia"/>
                <w:sz w:val="24"/>
                <w:szCs w:val="24"/>
              </w:rPr>
              <w:t>液化石油气残液罐</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3</w:t>
            </w:r>
          </w:p>
        </w:tc>
        <w:tc>
          <w:tcPr>
            <w:tcW w:w="2022" w:type="dxa"/>
            <w:vAlign w:val="center"/>
          </w:tcPr>
          <w:p>
            <w:pPr>
              <w:jc w:val="center"/>
              <w:rPr>
                <w:sz w:val="24"/>
                <w:szCs w:val="24"/>
              </w:rPr>
            </w:pPr>
            <w:r>
              <w:rPr>
                <w:rFonts w:hint="eastAsia"/>
                <w:sz w:val="24"/>
                <w:szCs w:val="24"/>
              </w:rPr>
              <w:t>液化石油气压缩机</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4</w:t>
            </w:r>
          </w:p>
        </w:tc>
        <w:tc>
          <w:tcPr>
            <w:tcW w:w="2022" w:type="dxa"/>
            <w:vAlign w:val="center"/>
          </w:tcPr>
          <w:p>
            <w:pPr>
              <w:jc w:val="center"/>
              <w:rPr>
                <w:sz w:val="24"/>
                <w:szCs w:val="24"/>
              </w:rPr>
            </w:pPr>
            <w:r>
              <w:rPr>
                <w:rFonts w:hint="eastAsia"/>
                <w:sz w:val="24"/>
                <w:szCs w:val="24"/>
              </w:rPr>
              <w:t>液化石油气泵</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5</w:t>
            </w:r>
          </w:p>
        </w:tc>
        <w:tc>
          <w:tcPr>
            <w:tcW w:w="2022" w:type="dxa"/>
            <w:vAlign w:val="center"/>
          </w:tcPr>
          <w:p>
            <w:pPr>
              <w:jc w:val="center"/>
              <w:rPr>
                <w:sz w:val="24"/>
                <w:szCs w:val="24"/>
              </w:rPr>
            </w:pPr>
            <w:r>
              <w:rPr>
                <w:rFonts w:hint="eastAsia"/>
                <w:sz w:val="24"/>
                <w:szCs w:val="24"/>
              </w:rPr>
              <w:t>充装秤</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6</w:t>
            </w:r>
          </w:p>
        </w:tc>
        <w:tc>
          <w:tcPr>
            <w:tcW w:w="2022" w:type="dxa"/>
            <w:vAlign w:val="center"/>
          </w:tcPr>
          <w:p>
            <w:pPr>
              <w:jc w:val="center"/>
              <w:rPr>
                <w:sz w:val="24"/>
                <w:szCs w:val="24"/>
              </w:rPr>
            </w:pPr>
            <w:r>
              <w:rPr>
                <w:rFonts w:hint="eastAsia"/>
                <w:sz w:val="24"/>
                <w:szCs w:val="24"/>
              </w:rPr>
              <w:t>复检秤</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7</w:t>
            </w:r>
          </w:p>
        </w:tc>
        <w:tc>
          <w:tcPr>
            <w:tcW w:w="2022" w:type="dxa"/>
            <w:vAlign w:val="center"/>
          </w:tcPr>
          <w:p>
            <w:pPr>
              <w:jc w:val="center"/>
              <w:rPr>
                <w:sz w:val="24"/>
                <w:szCs w:val="24"/>
              </w:rPr>
            </w:pPr>
            <w:r>
              <w:rPr>
                <w:sz w:val="24"/>
                <w:szCs w:val="24"/>
              </w:rPr>
              <w:t xml:space="preserve"> </w:t>
            </w:r>
            <w:r>
              <w:rPr>
                <w:rFonts w:hint="eastAsia"/>
                <w:sz w:val="24"/>
                <w:szCs w:val="24"/>
              </w:rPr>
              <w:t>气瓶充装接头</w:t>
            </w:r>
            <w:r>
              <w:rPr>
                <w:sz w:val="24"/>
                <w:szCs w:val="24"/>
              </w:rPr>
              <w:t>/</w:t>
            </w:r>
          </w:p>
          <w:p>
            <w:pPr>
              <w:jc w:val="center"/>
              <w:rPr>
                <w:sz w:val="24"/>
                <w:szCs w:val="24"/>
              </w:rPr>
            </w:pPr>
            <w:r>
              <w:rPr>
                <w:rFonts w:hint="eastAsia"/>
                <w:sz w:val="24"/>
                <w:szCs w:val="24"/>
              </w:rPr>
              <w:t>加气机</w:t>
            </w:r>
          </w:p>
        </w:tc>
        <w:tc>
          <w:tcPr>
            <w:tcW w:w="4915" w:type="dxa"/>
            <w:vAlign w:val="center"/>
          </w:tcPr>
          <w:p>
            <w:pPr>
              <w:jc w:val="center"/>
              <w:rPr>
                <w:sz w:val="24"/>
                <w:szCs w:val="24"/>
              </w:rPr>
            </w:pPr>
          </w:p>
        </w:tc>
        <w:tc>
          <w:tcPr>
            <w:tcW w:w="477" w:type="dxa"/>
            <w:vAlign w:val="center"/>
          </w:tcPr>
          <w:p>
            <w:pPr>
              <w:jc w:val="center"/>
              <w:rPr>
                <w:sz w:val="24"/>
                <w:szCs w:val="24"/>
              </w:rPr>
            </w:pPr>
            <w:r>
              <w:rPr>
                <w:rFonts w:hint="eastAsia"/>
                <w:sz w:val="24"/>
                <w:szCs w:val="24"/>
              </w:rPr>
              <w:t>个</w:t>
            </w:r>
            <w:r>
              <w:rPr>
                <w:sz w:val="24"/>
                <w:szCs w:val="24"/>
              </w:rPr>
              <w:t>/</w:t>
            </w:r>
            <w:r>
              <w:rPr>
                <w:rFonts w:hint="eastAsia"/>
                <w:sz w:val="24"/>
                <w:szCs w:val="24"/>
              </w:rPr>
              <w:t>台</w:t>
            </w:r>
          </w:p>
        </w:tc>
        <w:tc>
          <w:tcPr>
            <w:tcW w:w="851" w:type="dxa"/>
            <w:vAlign w:val="center"/>
          </w:tcPr>
          <w:p>
            <w:pPr>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8</w:t>
            </w:r>
          </w:p>
        </w:tc>
        <w:tc>
          <w:tcPr>
            <w:tcW w:w="2022" w:type="dxa"/>
            <w:vAlign w:val="center"/>
          </w:tcPr>
          <w:p>
            <w:pPr>
              <w:jc w:val="center"/>
              <w:rPr>
                <w:sz w:val="24"/>
                <w:szCs w:val="24"/>
              </w:rPr>
            </w:pPr>
            <w:r>
              <w:rPr>
                <w:rFonts w:hint="eastAsia"/>
                <w:sz w:val="24"/>
                <w:szCs w:val="24"/>
              </w:rPr>
              <w:t>罐车（罐式集装箱）充装装置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9</w:t>
            </w:r>
          </w:p>
        </w:tc>
        <w:tc>
          <w:tcPr>
            <w:tcW w:w="2022" w:type="dxa"/>
            <w:vAlign w:val="center"/>
          </w:tcPr>
          <w:p>
            <w:pPr>
              <w:jc w:val="center"/>
              <w:rPr>
                <w:sz w:val="24"/>
                <w:szCs w:val="24"/>
              </w:rPr>
            </w:pPr>
            <w:r>
              <w:rPr>
                <w:rFonts w:hint="eastAsia"/>
                <w:sz w:val="24"/>
                <w:szCs w:val="24"/>
              </w:rPr>
              <w:t>压力管道</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sz w:val="24"/>
                <w:szCs w:val="24"/>
              </w:rPr>
              <w:t>km</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10</w:t>
            </w:r>
          </w:p>
        </w:tc>
        <w:tc>
          <w:tcPr>
            <w:tcW w:w="2022" w:type="dxa"/>
            <w:vAlign w:val="center"/>
          </w:tcPr>
          <w:p>
            <w:pPr>
              <w:jc w:val="center"/>
              <w:rPr>
                <w:sz w:val="24"/>
                <w:szCs w:val="24"/>
              </w:rPr>
            </w:pPr>
            <w:r>
              <w:rPr>
                <w:rFonts w:hint="eastAsia"/>
                <w:sz w:val="24"/>
                <w:szCs w:val="24"/>
              </w:rPr>
              <w:t>紧急切断装置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11</w:t>
            </w:r>
          </w:p>
        </w:tc>
        <w:tc>
          <w:tcPr>
            <w:tcW w:w="2022" w:type="dxa"/>
            <w:vAlign w:val="center"/>
          </w:tcPr>
          <w:p>
            <w:pPr>
              <w:jc w:val="center"/>
              <w:rPr>
                <w:sz w:val="24"/>
                <w:szCs w:val="24"/>
              </w:rPr>
            </w:pPr>
            <w:r>
              <w:rPr>
                <w:rFonts w:hint="eastAsia"/>
                <w:sz w:val="24"/>
                <w:szCs w:val="24"/>
              </w:rPr>
              <w:t>可燃气体浓度监测报警装置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12</w:t>
            </w:r>
          </w:p>
        </w:tc>
        <w:tc>
          <w:tcPr>
            <w:tcW w:w="2022" w:type="dxa"/>
            <w:vAlign w:val="center"/>
          </w:tcPr>
          <w:p>
            <w:pPr>
              <w:jc w:val="center"/>
              <w:rPr>
                <w:sz w:val="24"/>
                <w:szCs w:val="24"/>
              </w:rPr>
            </w:pPr>
            <w:r>
              <w:rPr>
                <w:rFonts w:hint="eastAsia"/>
                <w:sz w:val="24"/>
                <w:szCs w:val="24"/>
              </w:rPr>
              <w:t>防超装报警装置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13</w:t>
            </w:r>
          </w:p>
        </w:tc>
        <w:tc>
          <w:tcPr>
            <w:tcW w:w="2022" w:type="dxa"/>
            <w:vAlign w:val="center"/>
          </w:tcPr>
          <w:p>
            <w:pPr>
              <w:jc w:val="center"/>
              <w:rPr>
                <w:sz w:val="24"/>
                <w:szCs w:val="24"/>
              </w:rPr>
            </w:pPr>
            <w:r>
              <w:rPr>
                <w:rFonts w:hint="eastAsia"/>
                <w:sz w:val="24"/>
                <w:szCs w:val="24"/>
              </w:rPr>
              <w:t>充装计量装置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14</w:t>
            </w:r>
          </w:p>
        </w:tc>
        <w:tc>
          <w:tcPr>
            <w:tcW w:w="2022" w:type="dxa"/>
            <w:vAlign w:val="center"/>
          </w:tcPr>
          <w:p>
            <w:pPr>
              <w:jc w:val="center"/>
              <w:rPr>
                <w:sz w:val="24"/>
                <w:szCs w:val="24"/>
              </w:rPr>
            </w:pPr>
            <w:r>
              <w:rPr>
                <w:rFonts w:hint="eastAsia"/>
                <w:sz w:val="24"/>
                <w:szCs w:val="24"/>
              </w:rPr>
              <w:t>质量流量计</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15</w:t>
            </w:r>
          </w:p>
        </w:tc>
        <w:tc>
          <w:tcPr>
            <w:tcW w:w="2022" w:type="dxa"/>
            <w:vAlign w:val="center"/>
          </w:tcPr>
          <w:p>
            <w:pPr>
              <w:jc w:val="center"/>
              <w:rPr>
                <w:sz w:val="24"/>
                <w:szCs w:val="24"/>
              </w:rPr>
            </w:pPr>
            <w:r>
              <w:rPr>
                <w:rFonts w:hint="eastAsia"/>
                <w:sz w:val="24"/>
                <w:szCs w:val="24"/>
              </w:rPr>
              <w:t>远程监控装置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16</w:t>
            </w:r>
          </w:p>
        </w:tc>
        <w:tc>
          <w:tcPr>
            <w:tcW w:w="2022" w:type="dxa"/>
            <w:vAlign w:val="center"/>
          </w:tcPr>
          <w:p>
            <w:pPr>
              <w:jc w:val="center"/>
              <w:rPr>
                <w:sz w:val="24"/>
                <w:szCs w:val="24"/>
              </w:rPr>
            </w:pPr>
            <w:r>
              <w:rPr>
                <w:rFonts w:hint="eastAsia"/>
                <w:sz w:val="24"/>
                <w:szCs w:val="24"/>
              </w:rPr>
              <w:t>车辆称量衡器</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17</w:t>
            </w:r>
          </w:p>
        </w:tc>
        <w:tc>
          <w:tcPr>
            <w:tcW w:w="2022" w:type="dxa"/>
            <w:vAlign w:val="center"/>
          </w:tcPr>
          <w:p>
            <w:pPr>
              <w:jc w:val="center"/>
              <w:rPr>
                <w:sz w:val="24"/>
                <w:szCs w:val="24"/>
              </w:rPr>
            </w:pPr>
            <w:r>
              <w:rPr>
                <w:rFonts w:hint="eastAsia"/>
                <w:sz w:val="24"/>
                <w:szCs w:val="24"/>
              </w:rPr>
              <w:t>真空泵</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18</w:t>
            </w:r>
          </w:p>
        </w:tc>
        <w:tc>
          <w:tcPr>
            <w:tcW w:w="2022" w:type="dxa"/>
            <w:vAlign w:val="center"/>
          </w:tcPr>
          <w:p>
            <w:pPr>
              <w:jc w:val="center"/>
              <w:rPr>
                <w:sz w:val="24"/>
                <w:szCs w:val="24"/>
              </w:rPr>
            </w:pPr>
            <w:r>
              <w:rPr>
                <w:rFonts w:hint="eastAsia"/>
                <w:sz w:val="24"/>
                <w:szCs w:val="24"/>
              </w:rPr>
              <w:t>介质分析检测仪器</w:t>
            </w:r>
          </w:p>
        </w:tc>
        <w:tc>
          <w:tcPr>
            <w:tcW w:w="4915" w:type="dxa"/>
            <w:vAlign w:val="center"/>
          </w:tcPr>
          <w:p>
            <w:pPr>
              <w:jc w:val="center"/>
              <w:rPr>
                <w:sz w:val="24"/>
                <w:szCs w:val="24"/>
              </w:rPr>
            </w:pP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p>
        </w:tc>
      </w:tr>
    </w:tbl>
    <w:p>
      <w:pPr>
        <w:spacing w:line="140" w:lineRule="exact"/>
      </w:pPr>
      <w:r>
        <w:br w:type="page"/>
      </w:r>
    </w:p>
    <w:tbl>
      <w:tblPr>
        <w:tblStyle w:val="7"/>
        <w:tblW w:w="871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
        <w:gridCol w:w="2022"/>
        <w:gridCol w:w="4915"/>
        <w:gridCol w:w="47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716" w:type="dxa"/>
            <w:gridSpan w:val="5"/>
            <w:vAlign w:val="center"/>
          </w:tcPr>
          <w:p>
            <w:pPr>
              <w:jc w:val="center"/>
              <w:rPr>
                <w:rFonts w:hint="eastAsia"/>
                <w:b/>
                <w:bCs/>
                <w:sz w:val="28"/>
                <w:szCs w:val="28"/>
              </w:rPr>
            </w:pPr>
            <w:r>
              <w:rPr>
                <w:rFonts w:hint="eastAsia"/>
                <w:b/>
                <w:bCs/>
                <w:sz w:val="28"/>
                <w:szCs w:val="28"/>
              </w:rPr>
              <w:t>主要储存、充装设备和分析、检（监）测仪器情况</w:t>
            </w:r>
          </w:p>
          <w:p>
            <w:pPr>
              <w:jc w:val="center"/>
              <w:rPr>
                <w:b/>
                <w:bCs/>
              </w:rPr>
            </w:pPr>
            <w:r>
              <w:rPr>
                <w:rFonts w:hint="eastAsia"/>
                <w:b/>
                <w:bCs/>
                <w:sz w:val="28"/>
                <w:szCs w:val="28"/>
              </w:rPr>
              <w:t>［适用于压缩气体低温液化气体）气瓶/罐车（罐式集装箱）/长管拖车（管束式集装箱）充装］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8"/>
                <w:szCs w:val="28"/>
              </w:rPr>
            </w:pPr>
            <w:r>
              <w:rPr>
                <w:rFonts w:hint="eastAsia"/>
                <w:sz w:val="28"/>
                <w:szCs w:val="28"/>
              </w:rPr>
              <w:t>序号</w:t>
            </w:r>
          </w:p>
        </w:tc>
        <w:tc>
          <w:tcPr>
            <w:tcW w:w="2022" w:type="dxa"/>
            <w:vAlign w:val="center"/>
          </w:tcPr>
          <w:p>
            <w:pPr>
              <w:jc w:val="center"/>
              <w:rPr>
                <w:sz w:val="28"/>
                <w:szCs w:val="28"/>
              </w:rPr>
            </w:pPr>
            <w:r>
              <w:rPr>
                <w:rFonts w:hint="eastAsia"/>
                <w:sz w:val="28"/>
                <w:szCs w:val="28"/>
              </w:rPr>
              <w:t>设备名称</w:t>
            </w:r>
          </w:p>
        </w:tc>
        <w:tc>
          <w:tcPr>
            <w:tcW w:w="4915" w:type="dxa"/>
            <w:vAlign w:val="center"/>
          </w:tcPr>
          <w:p>
            <w:pPr>
              <w:jc w:val="center"/>
              <w:rPr>
                <w:sz w:val="28"/>
                <w:szCs w:val="28"/>
              </w:rPr>
            </w:pPr>
            <w:r>
              <w:rPr>
                <w:rFonts w:hint="eastAsia"/>
                <w:sz w:val="28"/>
                <w:szCs w:val="28"/>
              </w:rPr>
              <w:t>型号及主要技术参数</w:t>
            </w:r>
          </w:p>
        </w:tc>
        <w:tc>
          <w:tcPr>
            <w:tcW w:w="477" w:type="dxa"/>
            <w:vAlign w:val="center"/>
          </w:tcPr>
          <w:p>
            <w:pPr>
              <w:jc w:val="center"/>
              <w:rPr>
                <w:sz w:val="28"/>
                <w:szCs w:val="28"/>
              </w:rPr>
            </w:pPr>
            <w:r>
              <w:rPr>
                <w:rFonts w:hint="eastAsia"/>
                <w:sz w:val="28"/>
                <w:szCs w:val="28"/>
              </w:rPr>
              <w:t>单位</w:t>
            </w:r>
            <w:r>
              <w:rPr>
                <w:sz w:val="28"/>
                <w:szCs w:val="28"/>
              </w:rPr>
              <w:t xml:space="preserve"> </w:t>
            </w:r>
          </w:p>
        </w:tc>
        <w:tc>
          <w:tcPr>
            <w:tcW w:w="851" w:type="dxa"/>
            <w:vAlign w:val="center"/>
          </w:tcPr>
          <w:p>
            <w:pPr>
              <w:jc w:val="center"/>
              <w:rPr>
                <w:sz w:val="28"/>
                <w:szCs w:val="28"/>
              </w:rPr>
            </w:pPr>
            <w:r>
              <w:rPr>
                <w:rFonts w:hint="eastAsia"/>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w:t>
            </w:r>
          </w:p>
        </w:tc>
        <w:tc>
          <w:tcPr>
            <w:tcW w:w="2022" w:type="dxa"/>
            <w:vAlign w:val="center"/>
          </w:tcPr>
          <w:p>
            <w:pPr>
              <w:jc w:val="center"/>
              <w:rPr>
                <w:sz w:val="24"/>
                <w:szCs w:val="24"/>
              </w:rPr>
            </w:pPr>
            <w:r>
              <w:rPr>
                <w:rFonts w:hint="eastAsia"/>
                <w:sz w:val="24"/>
                <w:szCs w:val="24"/>
              </w:rPr>
              <w:t>低温液化气体储罐</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2</w:t>
            </w:r>
          </w:p>
        </w:tc>
        <w:tc>
          <w:tcPr>
            <w:tcW w:w="2022" w:type="dxa"/>
            <w:vAlign w:val="center"/>
          </w:tcPr>
          <w:p>
            <w:pPr>
              <w:jc w:val="center"/>
              <w:rPr>
                <w:sz w:val="24"/>
                <w:szCs w:val="24"/>
              </w:rPr>
            </w:pPr>
            <w:r>
              <w:rPr>
                <w:rFonts w:hint="eastAsia"/>
                <w:sz w:val="24"/>
                <w:szCs w:val="24"/>
              </w:rPr>
              <w:t>气化器</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3</w:t>
            </w:r>
          </w:p>
        </w:tc>
        <w:tc>
          <w:tcPr>
            <w:tcW w:w="2022" w:type="dxa"/>
            <w:vAlign w:val="center"/>
          </w:tcPr>
          <w:p>
            <w:pPr>
              <w:jc w:val="center"/>
              <w:rPr>
                <w:sz w:val="24"/>
                <w:szCs w:val="24"/>
              </w:rPr>
            </w:pPr>
            <w:r>
              <w:rPr>
                <w:rFonts w:hint="eastAsia"/>
                <w:sz w:val="24"/>
                <w:szCs w:val="24"/>
              </w:rPr>
              <w:t>压缩机</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4</w:t>
            </w:r>
          </w:p>
        </w:tc>
        <w:tc>
          <w:tcPr>
            <w:tcW w:w="2022" w:type="dxa"/>
            <w:vAlign w:val="center"/>
          </w:tcPr>
          <w:p>
            <w:pPr>
              <w:jc w:val="center"/>
              <w:rPr>
                <w:sz w:val="24"/>
                <w:szCs w:val="24"/>
              </w:rPr>
            </w:pPr>
            <w:r>
              <w:rPr>
                <w:rFonts w:hint="eastAsia"/>
                <w:sz w:val="24"/>
                <w:szCs w:val="24"/>
              </w:rPr>
              <w:t>低温液体泵</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5</w:t>
            </w:r>
          </w:p>
        </w:tc>
        <w:tc>
          <w:tcPr>
            <w:tcW w:w="2022" w:type="dxa"/>
            <w:vAlign w:val="center"/>
          </w:tcPr>
          <w:p>
            <w:pPr>
              <w:jc w:val="center"/>
              <w:rPr>
                <w:sz w:val="24"/>
                <w:szCs w:val="24"/>
              </w:rPr>
            </w:pPr>
            <w:r>
              <w:rPr>
                <w:rFonts w:hint="eastAsia"/>
                <w:sz w:val="24"/>
                <w:szCs w:val="24"/>
              </w:rPr>
              <w:t>称量衡器</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5" w:hRule="atLeast"/>
          <w:jc w:val="center"/>
        </w:trPr>
        <w:tc>
          <w:tcPr>
            <w:tcW w:w="451" w:type="dxa"/>
            <w:vAlign w:val="center"/>
          </w:tcPr>
          <w:p>
            <w:pPr>
              <w:jc w:val="center"/>
              <w:rPr>
                <w:sz w:val="24"/>
                <w:szCs w:val="24"/>
              </w:rPr>
            </w:pPr>
            <w:r>
              <w:rPr>
                <w:sz w:val="24"/>
                <w:szCs w:val="24"/>
              </w:rPr>
              <w:t>6</w:t>
            </w:r>
          </w:p>
        </w:tc>
        <w:tc>
          <w:tcPr>
            <w:tcW w:w="2022" w:type="dxa"/>
            <w:vAlign w:val="center"/>
          </w:tcPr>
          <w:p>
            <w:pPr>
              <w:rPr>
                <w:sz w:val="24"/>
                <w:szCs w:val="24"/>
              </w:rPr>
            </w:pPr>
            <w:r>
              <w:rPr>
                <w:rFonts w:hint="eastAsia"/>
                <w:sz w:val="24"/>
                <w:szCs w:val="24"/>
              </w:rPr>
              <w:t>压缩气体充装排</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r>
              <w:rPr>
                <w:sz w:val="24"/>
                <w:szCs w:val="24"/>
              </w:rPr>
              <w:t>/</w:t>
            </w:r>
            <w:r>
              <w:rPr>
                <w:rFonts w:hint="eastAsia"/>
                <w:sz w:val="24"/>
                <w:szCs w:val="24"/>
              </w:rPr>
              <w:t>个</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7</w:t>
            </w:r>
          </w:p>
        </w:tc>
        <w:tc>
          <w:tcPr>
            <w:tcW w:w="2022" w:type="dxa"/>
            <w:vAlign w:val="center"/>
          </w:tcPr>
          <w:p>
            <w:pPr>
              <w:jc w:val="center"/>
              <w:rPr>
                <w:sz w:val="24"/>
                <w:szCs w:val="24"/>
              </w:rPr>
            </w:pPr>
            <w:r>
              <w:rPr>
                <w:rFonts w:hint="eastAsia"/>
                <w:sz w:val="24"/>
                <w:szCs w:val="24"/>
              </w:rPr>
              <w:t>低温液化气体</w:t>
            </w:r>
          </w:p>
          <w:p>
            <w:pPr>
              <w:jc w:val="center"/>
              <w:rPr>
                <w:sz w:val="24"/>
                <w:szCs w:val="24"/>
              </w:rPr>
            </w:pPr>
            <w:r>
              <w:rPr>
                <w:rFonts w:hint="eastAsia"/>
                <w:sz w:val="24"/>
                <w:szCs w:val="24"/>
              </w:rPr>
              <w:t>气瓶充装接头</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sz w:val="24"/>
                <w:szCs w:val="24"/>
              </w:rPr>
              <w:t>km</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8</w:t>
            </w:r>
          </w:p>
        </w:tc>
        <w:tc>
          <w:tcPr>
            <w:tcW w:w="2022" w:type="dxa"/>
            <w:vAlign w:val="center"/>
          </w:tcPr>
          <w:p>
            <w:pPr>
              <w:jc w:val="center"/>
              <w:rPr>
                <w:sz w:val="24"/>
                <w:szCs w:val="24"/>
              </w:rPr>
            </w:pPr>
            <w:r>
              <w:rPr>
                <w:rFonts w:hint="eastAsia"/>
                <w:sz w:val="24"/>
                <w:szCs w:val="24"/>
              </w:rPr>
              <w:t>压力管道</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9</w:t>
            </w:r>
          </w:p>
        </w:tc>
        <w:tc>
          <w:tcPr>
            <w:tcW w:w="2022" w:type="dxa"/>
            <w:vAlign w:val="center"/>
          </w:tcPr>
          <w:p>
            <w:pPr>
              <w:jc w:val="center"/>
              <w:rPr>
                <w:sz w:val="24"/>
                <w:szCs w:val="24"/>
              </w:rPr>
            </w:pPr>
            <w:r>
              <w:rPr>
                <w:rFonts w:hint="eastAsia"/>
                <w:sz w:val="24"/>
                <w:szCs w:val="24"/>
              </w:rPr>
              <w:t>长管拖车（管束式集装箱）充装装置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10</w:t>
            </w:r>
          </w:p>
        </w:tc>
        <w:tc>
          <w:tcPr>
            <w:tcW w:w="2022" w:type="dxa"/>
            <w:vAlign w:val="center"/>
          </w:tcPr>
          <w:p>
            <w:pPr>
              <w:jc w:val="center"/>
              <w:rPr>
                <w:sz w:val="24"/>
                <w:szCs w:val="24"/>
              </w:rPr>
            </w:pPr>
            <w:r>
              <w:rPr>
                <w:rFonts w:hint="eastAsia"/>
                <w:sz w:val="24"/>
                <w:szCs w:val="24"/>
              </w:rPr>
              <w:t>罐车（罐式集装箱）充装装置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11</w:t>
            </w:r>
          </w:p>
        </w:tc>
        <w:tc>
          <w:tcPr>
            <w:tcW w:w="2022" w:type="dxa"/>
            <w:vAlign w:val="center"/>
          </w:tcPr>
          <w:p>
            <w:pPr>
              <w:jc w:val="center"/>
              <w:rPr>
                <w:sz w:val="24"/>
                <w:szCs w:val="24"/>
              </w:rPr>
            </w:pPr>
            <w:r>
              <w:rPr>
                <w:rFonts w:hint="eastAsia"/>
                <w:sz w:val="24"/>
                <w:szCs w:val="24"/>
              </w:rPr>
              <w:t>真空泵</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12</w:t>
            </w:r>
          </w:p>
        </w:tc>
        <w:tc>
          <w:tcPr>
            <w:tcW w:w="2022" w:type="dxa"/>
            <w:vAlign w:val="center"/>
          </w:tcPr>
          <w:p>
            <w:pPr>
              <w:jc w:val="center"/>
              <w:rPr>
                <w:sz w:val="24"/>
                <w:szCs w:val="24"/>
              </w:rPr>
            </w:pPr>
            <w:r>
              <w:rPr>
                <w:rFonts w:hint="eastAsia"/>
                <w:sz w:val="24"/>
                <w:szCs w:val="24"/>
              </w:rPr>
              <w:t>充装计量装置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13</w:t>
            </w:r>
          </w:p>
        </w:tc>
        <w:tc>
          <w:tcPr>
            <w:tcW w:w="2022" w:type="dxa"/>
            <w:vAlign w:val="center"/>
          </w:tcPr>
          <w:p>
            <w:pPr>
              <w:jc w:val="center"/>
              <w:rPr>
                <w:sz w:val="24"/>
                <w:szCs w:val="24"/>
              </w:rPr>
            </w:pPr>
            <w:r>
              <w:rPr>
                <w:rFonts w:hint="eastAsia"/>
                <w:sz w:val="24"/>
                <w:szCs w:val="24"/>
              </w:rPr>
              <w:t>质量流量计</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14</w:t>
            </w:r>
          </w:p>
        </w:tc>
        <w:tc>
          <w:tcPr>
            <w:tcW w:w="2022" w:type="dxa"/>
            <w:vAlign w:val="center"/>
          </w:tcPr>
          <w:p>
            <w:pPr>
              <w:jc w:val="center"/>
              <w:rPr>
                <w:sz w:val="24"/>
                <w:szCs w:val="24"/>
              </w:rPr>
            </w:pPr>
            <w:r>
              <w:rPr>
                <w:rFonts w:hint="eastAsia"/>
                <w:sz w:val="24"/>
                <w:szCs w:val="24"/>
              </w:rPr>
              <w:t>远程监控装置</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sz w:val="24"/>
                <w:szCs w:val="24"/>
              </w:rPr>
            </w:pPr>
            <w:r>
              <w:rPr>
                <w:sz w:val="24"/>
                <w:szCs w:val="24"/>
              </w:rPr>
              <w:t>15</w:t>
            </w:r>
          </w:p>
        </w:tc>
        <w:tc>
          <w:tcPr>
            <w:tcW w:w="2022" w:type="dxa"/>
            <w:vAlign w:val="center"/>
          </w:tcPr>
          <w:p>
            <w:pPr>
              <w:jc w:val="center"/>
              <w:rPr>
                <w:sz w:val="24"/>
                <w:szCs w:val="24"/>
              </w:rPr>
            </w:pPr>
            <w:r>
              <w:rPr>
                <w:rFonts w:hint="eastAsia"/>
                <w:sz w:val="24"/>
                <w:szCs w:val="24"/>
              </w:rPr>
              <w:t>车辆称量衡器</w:t>
            </w:r>
          </w:p>
        </w:tc>
        <w:tc>
          <w:tcPr>
            <w:tcW w:w="4915"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rFonts w:hint="eastAsia"/>
                <w:sz w:val="24"/>
                <w:szCs w:val="24"/>
              </w:rPr>
            </w:pPr>
            <w:r>
              <w:rPr>
                <w:rFonts w:hint="eastAsia"/>
                <w:sz w:val="24"/>
                <w:szCs w:val="24"/>
              </w:rPr>
              <w:t>16</w:t>
            </w:r>
          </w:p>
        </w:tc>
        <w:tc>
          <w:tcPr>
            <w:tcW w:w="2022" w:type="dxa"/>
            <w:vAlign w:val="center"/>
          </w:tcPr>
          <w:p>
            <w:pPr>
              <w:jc w:val="center"/>
              <w:rPr>
                <w:sz w:val="24"/>
                <w:szCs w:val="24"/>
              </w:rPr>
            </w:pPr>
            <w:r>
              <w:rPr>
                <w:rFonts w:hint="eastAsia"/>
                <w:sz w:val="24"/>
                <w:szCs w:val="24"/>
              </w:rPr>
              <w:t>气体危险浓度监测报警装置</w:t>
            </w:r>
          </w:p>
        </w:tc>
        <w:tc>
          <w:tcPr>
            <w:tcW w:w="4915" w:type="dxa"/>
            <w:vAlign w:val="center"/>
          </w:tcPr>
          <w:p>
            <w:pPr>
              <w:rPr>
                <w:sz w:val="24"/>
                <w:szCs w:val="24"/>
              </w:rPr>
            </w:pPr>
            <w:r>
              <w:rPr>
                <w:rFonts w:hint="eastAsia"/>
                <w:sz w:val="24"/>
                <w:szCs w:val="24"/>
              </w:rPr>
              <w:t>　</w:t>
            </w:r>
          </w:p>
        </w:tc>
        <w:tc>
          <w:tcPr>
            <w:tcW w:w="477" w:type="dxa"/>
            <w:vAlign w:val="center"/>
          </w:tcPr>
          <w:p>
            <w:pPr>
              <w:rPr>
                <w:sz w:val="24"/>
                <w:szCs w:val="24"/>
              </w:rPr>
            </w:pPr>
            <w:r>
              <w:rPr>
                <w:rFonts w:hint="eastAsia"/>
                <w:sz w:val="24"/>
                <w:szCs w:val="24"/>
              </w:rPr>
              <w:t>　</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1" w:type="dxa"/>
            <w:vAlign w:val="center"/>
          </w:tcPr>
          <w:p>
            <w:pPr>
              <w:jc w:val="center"/>
              <w:rPr>
                <w:rFonts w:hint="eastAsia"/>
                <w:sz w:val="24"/>
                <w:szCs w:val="24"/>
              </w:rPr>
            </w:pPr>
            <w:r>
              <w:rPr>
                <w:rFonts w:hint="eastAsia"/>
                <w:sz w:val="24"/>
                <w:szCs w:val="24"/>
              </w:rPr>
              <w:t>17</w:t>
            </w:r>
          </w:p>
        </w:tc>
        <w:tc>
          <w:tcPr>
            <w:tcW w:w="2022" w:type="dxa"/>
            <w:vAlign w:val="center"/>
          </w:tcPr>
          <w:p>
            <w:pPr>
              <w:jc w:val="center"/>
              <w:rPr>
                <w:sz w:val="24"/>
                <w:szCs w:val="24"/>
              </w:rPr>
            </w:pPr>
            <w:r>
              <w:rPr>
                <w:rFonts w:hint="eastAsia"/>
                <w:sz w:val="24"/>
                <w:szCs w:val="24"/>
              </w:rPr>
              <w:t>介质分析检测仪器</w:t>
            </w:r>
          </w:p>
        </w:tc>
        <w:tc>
          <w:tcPr>
            <w:tcW w:w="4915" w:type="dxa"/>
            <w:vAlign w:val="center"/>
          </w:tcPr>
          <w:p>
            <w:pPr>
              <w:rPr>
                <w:sz w:val="24"/>
                <w:szCs w:val="24"/>
              </w:rPr>
            </w:pPr>
          </w:p>
        </w:tc>
        <w:tc>
          <w:tcPr>
            <w:tcW w:w="477" w:type="dxa"/>
            <w:vAlign w:val="center"/>
          </w:tcPr>
          <w:p>
            <w:pPr>
              <w:rPr>
                <w:sz w:val="24"/>
                <w:szCs w:val="24"/>
              </w:rPr>
            </w:pPr>
          </w:p>
        </w:tc>
        <w:tc>
          <w:tcPr>
            <w:tcW w:w="851" w:type="dxa"/>
            <w:vAlign w:val="center"/>
          </w:tcPr>
          <w:p>
            <w:pPr>
              <w:jc w:val="right"/>
              <w:rPr>
                <w:sz w:val="24"/>
                <w:szCs w:val="24"/>
              </w:rPr>
            </w:pPr>
          </w:p>
        </w:tc>
      </w:tr>
    </w:tbl>
    <w:p>
      <w:pPr>
        <w:spacing w:line="140" w:lineRule="exact"/>
        <w:rPr>
          <w:sz w:val="24"/>
          <w:szCs w:val="24"/>
        </w:rPr>
      </w:pPr>
    </w:p>
    <w:p>
      <w:pPr>
        <w:spacing w:line="140" w:lineRule="exact"/>
        <w:ind w:firstLine="480"/>
      </w:pPr>
      <w:r>
        <w:rPr>
          <w:sz w:val="24"/>
          <w:szCs w:val="24"/>
        </w:rPr>
        <w:br w:type="page"/>
      </w:r>
    </w:p>
    <w:tbl>
      <w:tblPr>
        <w:tblStyle w:val="7"/>
        <w:tblW w:w="872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2"/>
        <w:gridCol w:w="2023"/>
        <w:gridCol w:w="4918"/>
        <w:gridCol w:w="47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721" w:type="dxa"/>
            <w:gridSpan w:val="5"/>
            <w:vAlign w:val="center"/>
          </w:tcPr>
          <w:p>
            <w:pPr>
              <w:jc w:val="center"/>
              <w:rPr>
                <w:b/>
                <w:bCs/>
                <w:sz w:val="28"/>
                <w:szCs w:val="28"/>
              </w:rPr>
            </w:pPr>
            <w:r>
              <w:rPr>
                <w:rFonts w:hint="eastAsia"/>
                <w:b/>
                <w:bCs/>
                <w:sz w:val="28"/>
                <w:szCs w:val="28"/>
              </w:rPr>
              <w:t>主要储存、充装设备和分析、检（监）测仪器情况</w:t>
            </w:r>
          </w:p>
          <w:p>
            <w:pPr>
              <w:jc w:val="center"/>
              <w:rPr>
                <w:b/>
                <w:bCs/>
              </w:rPr>
            </w:pPr>
            <w:r>
              <w:rPr>
                <w:rFonts w:hint="eastAsia"/>
                <w:b/>
                <w:bCs/>
                <w:sz w:val="28"/>
                <w:szCs w:val="28"/>
              </w:rPr>
              <w:t>［适用于液化气体（除液化石油气外）气瓶/罐车（罐式集装箱）充装］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rFonts w:hint="eastAsia"/>
                <w:sz w:val="24"/>
                <w:szCs w:val="24"/>
              </w:rPr>
              <w:t>序号</w:t>
            </w:r>
          </w:p>
        </w:tc>
        <w:tc>
          <w:tcPr>
            <w:tcW w:w="2023" w:type="dxa"/>
            <w:vAlign w:val="center"/>
          </w:tcPr>
          <w:p>
            <w:pPr>
              <w:jc w:val="center"/>
              <w:rPr>
                <w:sz w:val="24"/>
                <w:szCs w:val="24"/>
              </w:rPr>
            </w:pPr>
            <w:r>
              <w:rPr>
                <w:rFonts w:hint="eastAsia"/>
                <w:sz w:val="24"/>
                <w:szCs w:val="24"/>
              </w:rPr>
              <w:t>设备名称</w:t>
            </w:r>
          </w:p>
        </w:tc>
        <w:tc>
          <w:tcPr>
            <w:tcW w:w="4918" w:type="dxa"/>
            <w:vAlign w:val="center"/>
          </w:tcPr>
          <w:p>
            <w:pPr>
              <w:jc w:val="center"/>
              <w:rPr>
                <w:sz w:val="24"/>
                <w:szCs w:val="24"/>
              </w:rPr>
            </w:pPr>
            <w:r>
              <w:rPr>
                <w:rFonts w:hint="eastAsia"/>
                <w:sz w:val="24"/>
                <w:szCs w:val="24"/>
              </w:rPr>
              <w:t>型号及主要技术参数</w:t>
            </w:r>
          </w:p>
        </w:tc>
        <w:tc>
          <w:tcPr>
            <w:tcW w:w="477" w:type="dxa"/>
            <w:vAlign w:val="center"/>
          </w:tcPr>
          <w:p>
            <w:pPr>
              <w:jc w:val="center"/>
              <w:rPr>
                <w:sz w:val="24"/>
                <w:szCs w:val="24"/>
              </w:rPr>
            </w:pPr>
            <w:r>
              <w:rPr>
                <w:rFonts w:hint="eastAsia"/>
                <w:sz w:val="24"/>
                <w:szCs w:val="24"/>
              </w:rPr>
              <w:t>单位</w:t>
            </w:r>
            <w:r>
              <w:rPr>
                <w:sz w:val="24"/>
                <w:szCs w:val="24"/>
              </w:rPr>
              <w:t xml:space="preserve"> </w:t>
            </w:r>
          </w:p>
        </w:tc>
        <w:tc>
          <w:tcPr>
            <w:tcW w:w="851" w:type="dxa"/>
            <w:vAlign w:val="center"/>
          </w:tcPr>
          <w:p>
            <w:pPr>
              <w:jc w:val="center"/>
              <w:rPr>
                <w:sz w:val="24"/>
                <w:szCs w:val="24"/>
              </w:rPr>
            </w:pPr>
            <w:r>
              <w:rPr>
                <w:rFonts w:hint="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1</w:t>
            </w:r>
          </w:p>
        </w:tc>
        <w:tc>
          <w:tcPr>
            <w:tcW w:w="2023" w:type="dxa"/>
            <w:vAlign w:val="center"/>
          </w:tcPr>
          <w:p>
            <w:pPr>
              <w:jc w:val="center"/>
              <w:rPr>
                <w:sz w:val="24"/>
                <w:szCs w:val="24"/>
              </w:rPr>
            </w:pPr>
            <w:r>
              <w:rPr>
                <w:rFonts w:hint="eastAsia"/>
                <w:sz w:val="24"/>
                <w:szCs w:val="24"/>
              </w:rPr>
              <w:t>液化气体储罐</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2</w:t>
            </w:r>
          </w:p>
        </w:tc>
        <w:tc>
          <w:tcPr>
            <w:tcW w:w="2023" w:type="dxa"/>
            <w:vAlign w:val="center"/>
          </w:tcPr>
          <w:p>
            <w:pPr>
              <w:jc w:val="center"/>
              <w:rPr>
                <w:sz w:val="24"/>
                <w:szCs w:val="24"/>
              </w:rPr>
            </w:pPr>
            <w:r>
              <w:rPr>
                <w:rFonts w:hint="eastAsia"/>
                <w:sz w:val="24"/>
                <w:szCs w:val="24"/>
              </w:rPr>
              <w:t>压缩机</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3</w:t>
            </w:r>
          </w:p>
        </w:tc>
        <w:tc>
          <w:tcPr>
            <w:tcW w:w="2023" w:type="dxa"/>
            <w:vAlign w:val="center"/>
          </w:tcPr>
          <w:p>
            <w:pPr>
              <w:jc w:val="center"/>
              <w:rPr>
                <w:sz w:val="24"/>
                <w:szCs w:val="24"/>
              </w:rPr>
            </w:pPr>
            <w:r>
              <w:rPr>
                <w:rFonts w:hint="eastAsia"/>
                <w:sz w:val="24"/>
                <w:szCs w:val="24"/>
              </w:rPr>
              <w:t>充装泵</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4</w:t>
            </w:r>
          </w:p>
        </w:tc>
        <w:tc>
          <w:tcPr>
            <w:tcW w:w="2023" w:type="dxa"/>
            <w:vAlign w:val="center"/>
          </w:tcPr>
          <w:p>
            <w:pPr>
              <w:jc w:val="center"/>
              <w:rPr>
                <w:sz w:val="24"/>
                <w:szCs w:val="24"/>
              </w:rPr>
            </w:pPr>
            <w:r>
              <w:rPr>
                <w:rFonts w:hint="eastAsia"/>
                <w:sz w:val="24"/>
                <w:szCs w:val="24"/>
              </w:rPr>
              <w:t>充装秤</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5</w:t>
            </w:r>
          </w:p>
        </w:tc>
        <w:tc>
          <w:tcPr>
            <w:tcW w:w="2023" w:type="dxa"/>
            <w:vAlign w:val="center"/>
          </w:tcPr>
          <w:p>
            <w:pPr>
              <w:jc w:val="center"/>
              <w:rPr>
                <w:sz w:val="24"/>
                <w:szCs w:val="24"/>
              </w:rPr>
            </w:pPr>
            <w:r>
              <w:rPr>
                <w:rFonts w:hint="eastAsia"/>
                <w:sz w:val="24"/>
                <w:szCs w:val="24"/>
              </w:rPr>
              <w:t>复检秤</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6</w:t>
            </w:r>
          </w:p>
        </w:tc>
        <w:tc>
          <w:tcPr>
            <w:tcW w:w="2023" w:type="dxa"/>
            <w:vAlign w:val="center"/>
          </w:tcPr>
          <w:p>
            <w:pPr>
              <w:jc w:val="center"/>
              <w:rPr>
                <w:sz w:val="24"/>
                <w:szCs w:val="24"/>
              </w:rPr>
            </w:pPr>
            <w:r>
              <w:rPr>
                <w:rFonts w:hint="eastAsia"/>
                <w:sz w:val="24"/>
                <w:szCs w:val="24"/>
              </w:rPr>
              <w:t>气瓶充装接头</w:t>
            </w:r>
          </w:p>
        </w:tc>
        <w:tc>
          <w:tcPr>
            <w:tcW w:w="4918" w:type="dxa"/>
            <w:vAlign w:val="center"/>
          </w:tcPr>
          <w:p>
            <w:pPr>
              <w:jc w:val="center"/>
              <w:rPr>
                <w:sz w:val="24"/>
                <w:szCs w:val="24"/>
              </w:rPr>
            </w:pPr>
          </w:p>
        </w:tc>
        <w:tc>
          <w:tcPr>
            <w:tcW w:w="477" w:type="dxa"/>
            <w:vAlign w:val="center"/>
          </w:tcPr>
          <w:p>
            <w:pPr>
              <w:jc w:val="center"/>
              <w:rPr>
                <w:sz w:val="24"/>
                <w:szCs w:val="24"/>
              </w:rPr>
            </w:pPr>
            <w:r>
              <w:rPr>
                <w:rFonts w:hint="eastAsia"/>
                <w:sz w:val="24"/>
                <w:szCs w:val="24"/>
              </w:rPr>
              <w:t>个</w:t>
            </w:r>
          </w:p>
        </w:tc>
        <w:tc>
          <w:tcPr>
            <w:tcW w:w="851" w:type="dxa"/>
            <w:vAlign w:val="center"/>
          </w:tcPr>
          <w:p>
            <w:pPr>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7</w:t>
            </w:r>
          </w:p>
        </w:tc>
        <w:tc>
          <w:tcPr>
            <w:tcW w:w="2023" w:type="dxa"/>
            <w:vAlign w:val="center"/>
          </w:tcPr>
          <w:p>
            <w:pPr>
              <w:jc w:val="center"/>
              <w:rPr>
                <w:sz w:val="24"/>
                <w:szCs w:val="24"/>
              </w:rPr>
            </w:pPr>
            <w:r>
              <w:rPr>
                <w:rFonts w:hint="eastAsia"/>
                <w:sz w:val="24"/>
                <w:szCs w:val="24"/>
              </w:rPr>
              <w:t>罐车（罐式集装箱）充装接头装置</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sz w:val="24"/>
                <w:szCs w:val="24"/>
              </w:rPr>
              <w:t>km</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8</w:t>
            </w:r>
          </w:p>
        </w:tc>
        <w:tc>
          <w:tcPr>
            <w:tcW w:w="2023" w:type="dxa"/>
            <w:vAlign w:val="center"/>
          </w:tcPr>
          <w:p>
            <w:pPr>
              <w:jc w:val="center"/>
              <w:rPr>
                <w:sz w:val="24"/>
                <w:szCs w:val="24"/>
              </w:rPr>
            </w:pPr>
            <w:r>
              <w:rPr>
                <w:rFonts w:hint="eastAsia"/>
                <w:sz w:val="24"/>
                <w:szCs w:val="24"/>
              </w:rPr>
              <w:t>压力管道</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9</w:t>
            </w:r>
          </w:p>
        </w:tc>
        <w:tc>
          <w:tcPr>
            <w:tcW w:w="2023" w:type="dxa"/>
            <w:vAlign w:val="center"/>
          </w:tcPr>
          <w:p>
            <w:pPr>
              <w:jc w:val="center"/>
              <w:rPr>
                <w:sz w:val="24"/>
                <w:szCs w:val="24"/>
              </w:rPr>
            </w:pPr>
            <w:r>
              <w:rPr>
                <w:rFonts w:hint="eastAsia"/>
                <w:sz w:val="24"/>
                <w:szCs w:val="24"/>
              </w:rPr>
              <w:t>紧急切断装置</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10</w:t>
            </w:r>
          </w:p>
        </w:tc>
        <w:tc>
          <w:tcPr>
            <w:tcW w:w="2023" w:type="dxa"/>
            <w:vAlign w:val="center"/>
          </w:tcPr>
          <w:p>
            <w:pPr>
              <w:jc w:val="center"/>
              <w:rPr>
                <w:sz w:val="24"/>
                <w:szCs w:val="24"/>
              </w:rPr>
            </w:pPr>
            <w:r>
              <w:rPr>
                <w:rFonts w:hint="eastAsia"/>
                <w:sz w:val="24"/>
                <w:szCs w:val="24"/>
              </w:rPr>
              <w:t>充装计量装置</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11</w:t>
            </w:r>
          </w:p>
        </w:tc>
        <w:tc>
          <w:tcPr>
            <w:tcW w:w="2023" w:type="dxa"/>
            <w:vAlign w:val="center"/>
          </w:tcPr>
          <w:p>
            <w:pPr>
              <w:jc w:val="center"/>
              <w:rPr>
                <w:sz w:val="24"/>
                <w:szCs w:val="24"/>
              </w:rPr>
            </w:pPr>
            <w:r>
              <w:rPr>
                <w:rFonts w:hint="eastAsia"/>
                <w:sz w:val="24"/>
                <w:szCs w:val="24"/>
              </w:rPr>
              <w:t>质量流量计</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12</w:t>
            </w:r>
          </w:p>
        </w:tc>
        <w:tc>
          <w:tcPr>
            <w:tcW w:w="2023" w:type="dxa"/>
            <w:vAlign w:val="center"/>
          </w:tcPr>
          <w:p>
            <w:pPr>
              <w:jc w:val="center"/>
              <w:rPr>
                <w:sz w:val="24"/>
                <w:szCs w:val="24"/>
              </w:rPr>
            </w:pPr>
            <w:r>
              <w:rPr>
                <w:rFonts w:hint="eastAsia"/>
                <w:sz w:val="24"/>
                <w:szCs w:val="24"/>
              </w:rPr>
              <w:t>远程监控装置</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13</w:t>
            </w:r>
          </w:p>
        </w:tc>
        <w:tc>
          <w:tcPr>
            <w:tcW w:w="2023" w:type="dxa"/>
            <w:vAlign w:val="center"/>
          </w:tcPr>
          <w:p>
            <w:pPr>
              <w:jc w:val="center"/>
              <w:rPr>
                <w:sz w:val="24"/>
                <w:szCs w:val="24"/>
              </w:rPr>
            </w:pPr>
            <w:r>
              <w:rPr>
                <w:rFonts w:hint="eastAsia"/>
                <w:sz w:val="24"/>
                <w:szCs w:val="24"/>
              </w:rPr>
              <w:t>车辆称量衡器</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套</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r>
              <w:rPr>
                <w:sz w:val="24"/>
                <w:szCs w:val="24"/>
              </w:rPr>
              <w:t>14</w:t>
            </w:r>
          </w:p>
        </w:tc>
        <w:tc>
          <w:tcPr>
            <w:tcW w:w="2023" w:type="dxa"/>
            <w:vAlign w:val="center"/>
          </w:tcPr>
          <w:p>
            <w:pPr>
              <w:jc w:val="center"/>
              <w:rPr>
                <w:sz w:val="24"/>
                <w:szCs w:val="24"/>
              </w:rPr>
            </w:pPr>
            <w:r>
              <w:rPr>
                <w:rFonts w:hint="eastAsia"/>
                <w:sz w:val="24"/>
                <w:szCs w:val="24"/>
              </w:rPr>
              <w:t>毒性或可燃性气体浓度监测报警装置</w:t>
            </w:r>
          </w:p>
        </w:tc>
        <w:tc>
          <w:tcPr>
            <w:tcW w:w="4918" w:type="dxa"/>
            <w:vAlign w:val="center"/>
          </w:tcPr>
          <w:p>
            <w:pPr>
              <w:jc w:val="cente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台</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hint="eastAsia"/>
                <w:sz w:val="24"/>
                <w:szCs w:val="24"/>
              </w:rPr>
            </w:pPr>
            <w:r>
              <w:rPr>
                <w:rFonts w:hint="eastAsia"/>
                <w:sz w:val="24"/>
                <w:szCs w:val="24"/>
              </w:rPr>
              <w:t>15</w:t>
            </w:r>
          </w:p>
        </w:tc>
        <w:tc>
          <w:tcPr>
            <w:tcW w:w="2023" w:type="dxa"/>
            <w:vAlign w:val="center"/>
          </w:tcPr>
          <w:p>
            <w:pPr>
              <w:jc w:val="center"/>
              <w:rPr>
                <w:sz w:val="24"/>
                <w:szCs w:val="24"/>
              </w:rPr>
            </w:pPr>
            <w:r>
              <w:rPr>
                <w:rFonts w:hint="eastAsia"/>
                <w:sz w:val="24"/>
                <w:szCs w:val="24"/>
              </w:rPr>
              <w:t>介质分析检测仪器</w:t>
            </w:r>
          </w:p>
        </w:tc>
        <w:tc>
          <w:tcPr>
            <w:tcW w:w="4918" w:type="dxa"/>
            <w:vAlign w:val="center"/>
          </w:tcPr>
          <w:p>
            <w:pPr>
              <w:rPr>
                <w:sz w:val="24"/>
                <w:szCs w:val="24"/>
              </w:rPr>
            </w:pPr>
            <w:r>
              <w:rPr>
                <w:rFonts w:hint="eastAsia"/>
                <w:sz w:val="24"/>
                <w:szCs w:val="24"/>
              </w:rPr>
              <w:t>　</w:t>
            </w:r>
          </w:p>
        </w:tc>
        <w:tc>
          <w:tcPr>
            <w:tcW w:w="477" w:type="dxa"/>
            <w:vAlign w:val="center"/>
          </w:tcPr>
          <w:p>
            <w:pPr>
              <w:jc w:val="center"/>
              <w:rPr>
                <w:sz w:val="24"/>
                <w:szCs w:val="24"/>
              </w:rPr>
            </w:pPr>
            <w:r>
              <w:rPr>
                <w:rFonts w:hint="eastAsia"/>
                <w:sz w:val="24"/>
                <w:szCs w:val="24"/>
              </w:rPr>
              <w:t>　</w:t>
            </w:r>
          </w:p>
        </w:tc>
        <w:tc>
          <w:tcPr>
            <w:tcW w:w="851" w:type="dxa"/>
            <w:vAlign w:val="center"/>
          </w:tcPr>
          <w:p>
            <w:pPr>
              <w:jc w:val="right"/>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p>
        </w:tc>
        <w:tc>
          <w:tcPr>
            <w:tcW w:w="2023" w:type="dxa"/>
            <w:vAlign w:val="center"/>
          </w:tcPr>
          <w:p>
            <w:pPr>
              <w:jc w:val="center"/>
              <w:rPr>
                <w:sz w:val="24"/>
                <w:szCs w:val="24"/>
              </w:rPr>
            </w:pPr>
          </w:p>
        </w:tc>
        <w:tc>
          <w:tcPr>
            <w:tcW w:w="4918" w:type="dxa"/>
            <w:vAlign w:val="center"/>
          </w:tcPr>
          <w:p>
            <w:pPr>
              <w:rPr>
                <w:sz w:val="24"/>
                <w:szCs w:val="24"/>
              </w:rPr>
            </w:pPr>
          </w:p>
        </w:tc>
        <w:tc>
          <w:tcPr>
            <w:tcW w:w="477" w:type="dxa"/>
            <w:vAlign w:val="center"/>
          </w:tcPr>
          <w:p>
            <w:pPr>
              <w:jc w:val="center"/>
              <w:rPr>
                <w:sz w:val="24"/>
                <w:szCs w:val="24"/>
              </w:rPr>
            </w:pPr>
          </w:p>
        </w:tc>
        <w:tc>
          <w:tcPr>
            <w:tcW w:w="851" w:type="dxa"/>
            <w:vAlign w:val="center"/>
          </w:tcPr>
          <w:p>
            <w:pPr>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p>
        </w:tc>
        <w:tc>
          <w:tcPr>
            <w:tcW w:w="2023" w:type="dxa"/>
            <w:vAlign w:val="center"/>
          </w:tcPr>
          <w:p>
            <w:pPr>
              <w:jc w:val="center"/>
              <w:rPr>
                <w:sz w:val="24"/>
                <w:szCs w:val="24"/>
              </w:rPr>
            </w:pPr>
          </w:p>
        </w:tc>
        <w:tc>
          <w:tcPr>
            <w:tcW w:w="4918" w:type="dxa"/>
            <w:vAlign w:val="center"/>
          </w:tcPr>
          <w:p>
            <w:pPr>
              <w:rPr>
                <w:sz w:val="24"/>
                <w:szCs w:val="24"/>
              </w:rPr>
            </w:pPr>
          </w:p>
        </w:tc>
        <w:tc>
          <w:tcPr>
            <w:tcW w:w="477" w:type="dxa"/>
            <w:vAlign w:val="center"/>
          </w:tcPr>
          <w:p>
            <w:pPr>
              <w:jc w:val="center"/>
              <w:rPr>
                <w:sz w:val="24"/>
                <w:szCs w:val="24"/>
              </w:rPr>
            </w:pPr>
          </w:p>
        </w:tc>
        <w:tc>
          <w:tcPr>
            <w:tcW w:w="851" w:type="dxa"/>
            <w:vAlign w:val="center"/>
          </w:tcPr>
          <w:p>
            <w:pPr>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p>
        </w:tc>
        <w:tc>
          <w:tcPr>
            <w:tcW w:w="2023" w:type="dxa"/>
            <w:vAlign w:val="center"/>
          </w:tcPr>
          <w:p>
            <w:pPr>
              <w:jc w:val="center"/>
              <w:rPr>
                <w:sz w:val="24"/>
                <w:szCs w:val="24"/>
              </w:rPr>
            </w:pPr>
          </w:p>
        </w:tc>
        <w:tc>
          <w:tcPr>
            <w:tcW w:w="4918" w:type="dxa"/>
            <w:vAlign w:val="center"/>
          </w:tcPr>
          <w:p>
            <w:pPr>
              <w:rPr>
                <w:sz w:val="24"/>
                <w:szCs w:val="24"/>
              </w:rPr>
            </w:pPr>
          </w:p>
        </w:tc>
        <w:tc>
          <w:tcPr>
            <w:tcW w:w="477" w:type="dxa"/>
            <w:vAlign w:val="center"/>
          </w:tcPr>
          <w:p>
            <w:pPr>
              <w:jc w:val="center"/>
              <w:rPr>
                <w:sz w:val="24"/>
                <w:szCs w:val="24"/>
              </w:rPr>
            </w:pPr>
          </w:p>
        </w:tc>
        <w:tc>
          <w:tcPr>
            <w:tcW w:w="851" w:type="dxa"/>
            <w:vAlign w:val="center"/>
          </w:tcPr>
          <w:p>
            <w:pPr>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4"/>
                <w:szCs w:val="24"/>
              </w:rPr>
            </w:pPr>
          </w:p>
        </w:tc>
        <w:tc>
          <w:tcPr>
            <w:tcW w:w="2023" w:type="dxa"/>
            <w:vAlign w:val="center"/>
          </w:tcPr>
          <w:p>
            <w:pPr>
              <w:jc w:val="center"/>
              <w:rPr>
                <w:sz w:val="24"/>
                <w:szCs w:val="24"/>
              </w:rPr>
            </w:pPr>
          </w:p>
        </w:tc>
        <w:tc>
          <w:tcPr>
            <w:tcW w:w="4918" w:type="dxa"/>
            <w:vAlign w:val="center"/>
          </w:tcPr>
          <w:p>
            <w:pPr>
              <w:rPr>
                <w:sz w:val="24"/>
                <w:szCs w:val="24"/>
              </w:rPr>
            </w:pPr>
          </w:p>
        </w:tc>
        <w:tc>
          <w:tcPr>
            <w:tcW w:w="477" w:type="dxa"/>
            <w:vAlign w:val="center"/>
          </w:tcPr>
          <w:p>
            <w:pPr>
              <w:jc w:val="center"/>
              <w:rPr>
                <w:sz w:val="24"/>
                <w:szCs w:val="24"/>
              </w:rPr>
            </w:pPr>
          </w:p>
        </w:tc>
        <w:tc>
          <w:tcPr>
            <w:tcW w:w="851" w:type="dxa"/>
            <w:vAlign w:val="center"/>
          </w:tcPr>
          <w:p>
            <w:pPr>
              <w:jc w:val="right"/>
              <w:rPr>
                <w:sz w:val="24"/>
                <w:szCs w:val="24"/>
              </w:rPr>
            </w:pPr>
          </w:p>
        </w:tc>
      </w:tr>
    </w:tbl>
    <w:p>
      <w:pPr>
        <w:spacing w:line="140" w:lineRule="exact"/>
        <w:ind w:firstLine="0"/>
      </w:pPr>
      <w:r>
        <w:br w:type="page"/>
      </w:r>
    </w:p>
    <w:tbl>
      <w:tblPr>
        <w:tblStyle w:val="7"/>
        <w:tblW w:w="872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2"/>
        <w:gridCol w:w="2023"/>
        <w:gridCol w:w="4918"/>
        <w:gridCol w:w="47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721" w:type="dxa"/>
            <w:gridSpan w:val="5"/>
            <w:vAlign w:val="center"/>
          </w:tcPr>
          <w:p>
            <w:pPr>
              <w:jc w:val="center"/>
              <w:rPr>
                <w:b/>
                <w:bCs/>
                <w:sz w:val="28"/>
                <w:szCs w:val="28"/>
              </w:rPr>
            </w:pPr>
            <w:r>
              <w:rPr>
                <w:rFonts w:hint="eastAsia"/>
                <w:b/>
                <w:bCs/>
                <w:sz w:val="28"/>
                <w:szCs w:val="28"/>
              </w:rPr>
              <w:t>主要储存、充装设备和分析、检（监）测仪器情况</w:t>
            </w:r>
          </w:p>
          <w:p>
            <w:pPr>
              <w:jc w:val="center"/>
              <w:rPr>
                <w:b/>
                <w:bCs/>
              </w:rPr>
            </w:pPr>
            <w:r>
              <w:rPr>
                <w:rFonts w:hint="eastAsia"/>
                <w:b/>
                <w:bCs/>
                <w:sz w:val="28"/>
                <w:szCs w:val="28"/>
              </w:rPr>
              <w:t>（适用于溶解气体气瓶充装）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1</w:t>
            </w:r>
          </w:p>
        </w:tc>
        <w:tc>
          <w:tcPr>
            <w:tcW w:w="2023" w:type="dxa"/>
            <w:vAlign w:val="center"/>
          </w:tcPr>
          <w:p>
            <w:pPr>
              <w:jc w:val="center"/>
              <w:rPr>
                <w:sz w:val="28"/>
                <w:szCs w:val="28"/>
              </w:rPr>
            </w:pPr>
            <w:r>
              <w:rPr>
                <w:rFonts w:hint="eastAsia"/>
                <w:sz w:val="28"/>
                <w:szCs w:val="28"/>
              </w:rPr>
              <w:t>乙炔压缩机</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2</w:t>
            </w:r>
          </w:p>
        </w:tc>
        <w:tc>
          <w:tcPr>
            <w:tcW w:w="2023" w:type="dxa"/>
            <w:vAlign w:val="center"/>
          </w:tcPr>
          <w:p>
            <w:pPr>
              <w:jc w:val="center"/>
              <w:rPr>
                <w:sz w:val="28"/>
                <w:szCs w:val="28"/>
              </w:rPr>
            </w:pPr>
            <w:r>
              <w:rPr>
                <w:rFonts w:hint="eastAsia"/>
                <w:sz w:val="28"/>
                <w:szCs w:val="28"/>
              </w:rPr>
              <w:t>高压干燥器</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3</w:t>
            </w:r>
          </w:p>
        </w:tc>
        <w:tc>
          <w:tcPr>
            <w:tcW w:w="2023" w:type="dxa"/>
            <w:vAlign w:val="center"/>
          </w:tcPr>
          <w:p>
            <w:pPr>
              <w:jc w:val="center"/>
              <w:rPr>
                <w:sz w:val="28"/>
                <w:szCs w:val="28"/>
              </w:rPr>
            </w:pPr>
            <w:r>
              <w:rPr>
                <w:rFonts w:hint="eastAsia"/>
                <w:sz w:val="28"/>
                <w:szCs w:val="28"/>
              </w:rPr>
              <w:t>丙酮贮罐</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4</w:t>
            </w:r>
          </w:p>
        </w:tc>
        <w:tc>
          <w:tcPr>
            <w:tcW w:w="2023" w:type="dxa"/>
            <w:vAlign w:val="center"/>
          </w:tcPr>
          <w:p>
            <w:pPr>
              <w:jc w:val="center"/>
              <w:rPr>
                <w:sz w:val="28"/>
                <w:szCs w:val="28"/>
              </w:rPr>
            </w:pPr>
            <w:r>
              <w:rPr>
                <w:rFonts w:hint="eastAsia"/>
                <w:sz w:val="28"/>
                <w:szCs w:val="28"/>
              </w:rPr>
              <w:t>丙酮计量罐　　</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5</w:t>
            </w:r>
          </w:p>
        </w:tc>
        <w:tc>
          <w:tcPr>
            <w:tcW w:w="2023" w:type="dxa"/>
            <w:vAlign w:val="center"/>
          </w:tcPr>
          <w:p>
            <w:pPr>
              <w:jc w:val="center"/>
              <w:rPr>
                <w:sz w:val="28"/>
                <w:szCs w:val="28"/>
              </w:rPr>
            </w:pPr>
            <w:r>
              <w:rPr>
                <w:rFonts w:hint="eastAsia"/>
                <w:sz w:val="28"/>
                <w:szCs w:val="28"/>
              </w:rPr>
              <w:t>丙酮泵</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6</w:t>
            </w:r>
          </w:p>
        </w:tc>
        <w:tc>
          <w:tcPr>
            <w:tcW w:w="2023" w:type="dxa"/>
            <w:vAlign w:val="center"/>
          </w:tcPr>
          <w:p>
            <w:pPr>
              <w:jc w:val="center"/>
              <w:rPr>
                <w:sz w:val="28"/>
                <w:szCs w:val="28"/>
              </w:rPr>
            </w:pPr>
            <w:r>
              <w:rPr>
                <w:rFonts w:hint="eastAsia"/>
                <w:sz w:val="28"/>
                <w:szCs w:val="28"/>
              </w:rPr>
              <w:t>真空泵</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7</w:t>
            </w:r>
          </w:p>
        </w:tc>
        <w:tc>
          <w:tcPr>
            <w:tcW w:w="2023" w:type="dxa"/>
            <w:vAlign w:val="center"/>
          </w:tcPr>
          <w:p>
            <w:pPr>
              <w:jc w:val="center"/>
              <w:rPr>
                <w:sz w:val="28"/>
                <w:szCs w:val="28"/>
              </w:rPr>
            </w:pPr>
            <w:r>
              <w:rPr>
                <w:rFonts w:hint="eastAsia"/>
                <w:sz w:val="28"/>
                <w:szCs w:val="28"/>
              </w:rPr>
              <w:t>乙炔充装排</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8</w:t>
            </w:r>
          </w:p>
        </w:tc>
        <w:tc>
          <w:tcPr>
            <w:tcW w:w="2023" w:type="dxa"/>
            <w:vAlign w:val="center"/>
          </w:tcPr>
          <w:p>
            <w:pPr>
              <w:jc w:val="center"/>
              <w:rPr>
                <w:sz w:val="28"/>
                <w:szCs w:val="28"/>
              </w:rPr>
            </w:pPr>
            <w:r>
              <w:rPr>
                <w:rFonts w:hint="eastAsia"/>
                <w:sz w:val="28"/>
                <w:szCs w:val="28"/>
              </w:rPr>
              <w:t>称量衡器</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9</w:t>
            </w:r>
          </w:p>
        </w:tc>
        <w:tc>
          <w:tcPr>
            <w:tcW w:w="2023" w:type="dxa"/>
            <w:vAlign w:val="center"/>
          </w:tcPr>
          <w:p>
            <w:pPr>
              <w:jc w:val="center"/>
              <w:rPr>
                <w:sz w:val="28"/>
                <w:szCs w:val="28"/>
              </w:rPr>
            </w:pPr>
            <w:r>
              <w:rPr>
                <w:rFonts w:hint="eastAsia"/>
                <w:sz w:val="28"/>
                <w:szCs w:val="28"/>
              </w:rPr>
              <w:t>压力管道</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sz w:val="28"/>
                <w:szCs w:val="28"/>
              </w:rPr>
              <w:t>km</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10</w:t>
            </w:r>
          </w:p>
        </w:tc>
        <w:tc>
          <w:tcPr>
            <w:tcW w:w="2023" w:type="dxa"/>
            <w:vAlign w:val="center"/>
          </w:tcPr>
          <w:p>
            <w:pPr>
              <w:jc w:val="center"/>
              <w:rPr>
                <w:sz w:val="28"/>
                <w:szCs w:val="28"/>
              </w:rPr>
            </w:pPr>
            <w:r>
              <w:rPr>
                <w:rFonts w:hint="eastAsia"/>
                <w:sz w:val="28"/>
                <w:szCs w:val="28"/>
              </w:rPr>
              <w:t>可燃气体浓度监测报警装置</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11</w:t>
            </w:r>
          </w:p>
        </w:tc>
        <w:tc>
          <w:tcPr>
            <w:tcW w:w="2023" w:type="dxa"/>
            <w:vAlign w:val="center"/>
          </w:tcPr>
          <w:p>
            <w:pPr>
              <w:jc w:val="center"/>
              <w:rPr>
                <w:sz w:val="28"/>
                <w:szCs w:val="28"/>
              </w:rPr>
            </w:pPr>
            <w:r>
              <w:rPr>
                <w:rFonts w:hint="eastAsia"/>
                <w:sz w:val="28"/>
                <w:szCs w:val="28"/>
              </w:rPr>
              <w:t>介质分析检测仪器</w:t>
            </w:r>
          </w:p>
        </w:tc>
        <w:tc>
          <w:tcPr>
            <w:tcW w:w="4918" w:type="dxa"/>
            <w:vAlign w:val="center"/>
          </w:tcPr>
          <w:p>
            <w:pPr>
              <w:jc w:val="center"/>
              <w:rPr>
                <w:sz w:val="28"/>
                <w:szCs w:val="28"/>
              </w:rPr>
            </w:pPr>
            <w:r>
              <w:rPr>
                <w:rFonts w:hint="eastAsia"/>
                <w:sz w:val="28"/>
                <w:szCs w:val="28"/>
              </w:rPr>
              <w:t>　</w:t>
            </w:r>
          </w:p>
        </w:tc>
        <w:tc>
          <w:tcPr>
            <w:tcW w:w="477" w:type="dxa"/>
            <w:vAlign w:val="center"/>
          </w:tcPr>
          <w:p>
            <w:pPr>
              <w:jc w:val="center"/>
              <w:rPr>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r>
              <w:rPr>
                <w:rFonts w:hint="eastAsia"/>
                <w:sz w:val="28"/>
                <w:szCs w:val="28"/>
              </w:rPr>
              <w:t>　</w:t>
            </w:r>
          </w:p>
        </w:tc>
        <w:tc>
          <w:tcPr>
            <w:tcW w:w="4918" w:type="dxa"/>
            <w:vAlign w:val="center"/>
          </w:tcPr>
          <w:p>
            <w:pPr>
              <w:rPr>
                <w:sz w:val="28"/>
                <w:szCs w:val="28"/>
              </w:rPr>
            </w:pPr>
            <w:r>
              <w:rPr>
                <w:rFonts w:hint="eastAsia"/>
                <w:sz w:val="28"/>
                <w:szCs w:val="28"/>
              </w:rPr>
              <w:t>　</w:t>
            </w:r>
          </w:p>
        </w:tc>
        <w:tc>
          <w:tcPr>
            <w:tcW w:w="477" w:type="dxa"/>
            <w:vAlign w:val="center"/>
          </w:tcPr>
          <w:p>
            <w:pPr>
              <w:rPr>
                <w:sz w:val="28"/>
                <w:szCs w:val="28"/>
              </w:rPr>
            </w:pPr>
            <w:r>
              <w:rPr>
                <w:rFonts w:hint="eastAsia"/>
                <w:sz w:val="28"/>
                <w:szCs w:val="28"/>
              </w:rPr>
              <w:t>　</w:t>
            </w:r>
          </w:p>
        </w:tc>
        <w:tc>
          <w:tcPr>
            <w:tcW w:w="851" w:type="dxa"/>
            <w:vAlign w:val="center"/>
          </w:tcPr>
          <w:p>
            <w:pPr>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r>
              <w:rPr>
                <w:rFonts w:hint="eastAsia"/>
                <w:sz w:val="28"/>
                <w:szCs w:val="28"/>
              </w:rPr>
              <w:t>　</w:t>
            </w:r>
          </w:p>
        </w:tc>
        <w:tc>
          <w:tcPr>
            <w:tcW w:w="4918" w:type="dxa"/>
            <w:vAlign w:val="center"/>
          </w:tcPr>
          <w:p>
            <w:pPr>
              <w:rPr>
                <w:sz w:val="28"/>
                <w:szCs w:val="28"/>
              </w:rPr>
            </w:pPr>
            <w:r>
              <w:rPr>
                <w:rFonts w:hint="eastAsia"/>
                <w:sz w:val="28"/>
                <w:szCs w:val="28"/>
              </w:rPr>
              <w:t>　</w:t>
            </w:r>
          </w:p>
        </w:tc>
        <w:tc>
          <w:tcPr>
            <w:tcW w:w="477" w:type="dxa"/>
            <w:vAlign w:val="center"/>
          </w:tcPr>
          <w:p>
            <w:pPr>
              <w:rPr>
                <w:sz w:val="28"/>
                <w:szCs w:val="28"/>
              </w:rPr>
            </w:pPr>
            <w:r>
              <w:rPr>
                <w:rFonts w:hint="eastAsia"/>
                <w:sz w:val="28"/>
                <w:szCs w:val="28"/>
              </w:rPr>
              <w:t>　</w:t>
            </w:r>
          </w:p>
        </w:tc>
        <w:tc>
          <w:tcPr>
            <w:tcW w:w="851" w:type="dxa"/>
            <w:vAlign w:val="center"/>
          </w:tcPr>
          <w:p>
            <w:pPr>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p>
        </w:tc>
        <w:tc>
          <w:tcPr>
            <w:tcW w:w="4918"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p>
        </w:tc>
        <w:tc>
          <w:tcPr>
            <w:tcW w:w="4918"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p>
        </w:tc>
        <w:tc>
          <w:tcPr>
            <w:tcW w:w="4918"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p>
        </w:tc>
        <w:tc>
          <w:tcPr>
            <w:tcW w:w="4918"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p>
        </w:tc>
        <w:tc>
          <w:tcPr>
            <w:tcW w:w="4918"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p>
        </w:tc>
        <w:tc>
          <w:tcPr>
            <w:tcW w:w="4918"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p>
        </w:tc>
        <w:tc>
          <w:tcPr>
            <w:tcW w:w="4918"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023" w:type="dxa"/>
            <w:vAlign w:val="center"/>
          </w:tcPr>
          <w:p>
            <w:pPr>
              <w:rPr>
                <w:sz w:val="28"/>
                <w:szCs w:val="28"/>
              </w:rPr>
            </w:pPr>
          </w:p>
        </w:tc>
        <w:tc>
          <w:tcPr>
            <w:tcW w:w="4918"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bl>
    <w:p>
      <w:pPr>
        <w:spacing w:line="140" w:lineRule="exact"/>
        <w:ind w:firstLine="640"/>
        <w:rPr>
          <w:sz w:val="28"/>
          <w:szCs w:val="28"/>
        </w:rPr>
      </w:pPr>
      <w:r>
        <w:rPr>
          <w:sz w:val="28"/>
          <w:szCs w:val="28"/>
        </w:rPr>
        <w:t xml:space="preserve"> </w:t>
      </w:r>
      <w:r>
        <w:rPr>
          <w:sz w:val="28"/>
          <w:szCs w:val="28"/>
        </w:rPr>
        <w:br w:type="page"/>
      </w:r>
    </w:p>
    <w:tbl>
      <w:tblPr>
        <w:tblStyle w:val="7"/>
        <w:tblW w:w="872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2"/>
        <w:gridCol w:w="2809"/>
        <w:gridCol w:w="4132"/>
        <w:gridCol w:w="47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721" w:type="dxa"/>
            <w:gridSpan w:val="5"/>
            <w:vAlign w:val="center"/>
          </w:tcPr>
          <w:p>
            <w:pPr>
              <w:jc w:val="center"/>
              <w:rPr>
                <w:b/>
                <w:bCs/>
                <w:sz w:val="28"/>
                <w:szCs w:val="28"/>
              </w:rPr>
            </w:pPr>
            <w:r>
              <w:rPr>
                <w:rFonts w:hint="eastAsia"/>
                <w:b/>
                <w:bCs/>
                <w:sz w:val="28"/>
                <w:szCs w:val="28"/>
              </w:rPr>
              <w:t>主要储存、充装设备和分析、检（监）测仪器情况</w:t>
            </w:r>
          </w:p>
          <w:p>
            <w:pPr>
              <w:jc w:val="center"/>
              <w:rPr>
                <w:b/>
                <w:bCs/>
              </w:rPr>
            </w:pPr>
            <w:r>
              <w:rPr>
                <w:rFonts w:hint="eastAsia"/>
                <w:b/>
                <w:bCs/>
                <w:sz w:val="28"/>
                <w:szCs w:val="28"/>
              </w:rPr>
              <w:t>【适用于液化天然气气瓶</w:t>
            </w:r>
            <w:r>
              <w:rPr>
                <w:rFonts w:hint="eastAsia"/>
                <w:b/>
                <w:bCs/>
                <w:iCs/>
                <w:sz w:val="28"/>
                <w:szCs w:val="28"/>
              </w:rPr>
              <w:t>/</w:t>
            </w:r>
            <w:r>
              <w:rPr>
                <w:rFonts w:hint="eastAsia"/>
                <w:b/>
                <w:bCs/>
                <w:sz w:val="28"/>
                <w:szCs w:val="28"/>
              </w:rPr>
              <w:t>罐车（罐式集装箱）充装）】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b/>
                <w:bCs/>
                <w:sz w:val="28"/>
                <w:szCs w:val="28"/>
              </w:rPr>
            </w:pPr>
            <w:r>
              <w:rPr>
                <w:rFonts w:hint="eastAsia"/>
                <w:b/>
                <w:bCs/>
                <w:sz w:val="28"/>
                <w:szCs w:val="28"/>
              </w:rPr>
              <w:t>序号</w:t>
            </w:r>
          </w:p>
        </w:tc>
        <w:tc>
          <w:tcPr>
            <w:tcW w:w="2809" w:type="dxa"/>
            <w:vAlign w:val="center"/>
          </w:tcPr>
          <w:p>
            <w:pPr>
              <w:jc w:val="center"/>
              <w:rPr>
                <w:rFonts w:eastAsia="仿宋_GB2312"/>
                <w:b/>
                <w:bCs/>
                <w:sz w:val="28"/>
                <w:szCs w:val="28"/>
              </w:rPr>
            </w:pPr>
            <w:r>
              <w:rPr>
                <w:rFonts w:hint="eastAsia"/>
                <w:b/>
                <w:bCs/>
                <w:sz w:val="28"/>
                <w:szCs w:val="28"/>
              </w:rPr>
              <w:t>设备名称</w:t>
            </w:r>
          </w:p>
        </w:tc>
        <w:tc>
          <w:tcPr>
            <w:tcW w:w="4132" w:type="dxa"/>
            <w:vAlign w:val="center"/>
          </w:tcPr>
          <w:p>
            <w:pPr>
              <w:jc w:val="center"/>
              <w:rPr>
                <w:rFonts w:eastAsia="仿宋_GB2312"/>
                <w:b/>
                <w:bCs/>
                <w:sz w:val="28"/>
                <w:szCs w:val="28"/>
              </w:rPr>
            </w:pPr>
            <w:r>
              <w:rPr>
                <w:rFonts w:hint="eastAsia"/>
                <w:b/>
                <w:bCs/>
                <w:sz w:val="28"/>
                <w:szCs w:val="28"/>
              </w:rPr>
              <w:t>型号及主要技术参数</w:t>
            </w:r>
          </w:p>
        </w:tc>
        <w:tc>
          <w:tcPr>
            <w:tcW w:w="477" w:type="dxa"/>
            <w:vAlign w:val="center"/>
          </w:tcPr>
          <w:p>
            <w:pPr>
              <w:jc w:val="center"/>
              <w:rPr>
                <w:rFonts w:eastAsia="仿宋_GB2312"/>
                <w:b/>
                <w:bCs/>
                <w:sz w:val="28"/>
                <w:szCs w:val="28"/>
              </w:rPr>
            </w:pPr>
            <w:r>
              <w:rPr>
                <w:rFonts w:hint="eastAsia"/>
                <w:b/>
                <w:bCs/>
                <w:sz w:val="28"/>
                <w:szCs w:val="28"/>
              </w:rPr>
              <w:t>单位</w:t>
            </w:r>
            <w:r>
              <w:rPr>
                <w:b/>
                <w:bCs/>
                <w:sz w:val="28"/>
                <w:szCs w:val="28"/>
              </w:rPr>
              <w:t xml:space="preserve"> </w:t>
            </w:r>
          </w:p>
        </w:tc>
        <w:tc>
          <w:tcPr>
            <w:tcW w:w="851" w:type="dxa"/>
            <w:vAlign w:val="center"/>
          </w:tcPr>
          <w:p>
            <w:pPr>
              <w:jc w:val="center"/>
              <w:rPr>
                <w:rFonts w:eastAsia="仿宋_GB2312"/>
                <w:b/>
                <w:bCs/>
                <w:sz w:val="28"/>
                <w:szCs w:val="28"/>
              </w:rPr>
            </w:pPr>
            <w:r>
              <w:rPr>
                <w:rFonts w:hint="eastAsia"/>
                <w:b/>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r>
              <w:rPr>
                <w:sz w:val="28"/>
                <w:szCs w:val="28"/>
              </w:rPr>
              <w:t>1</w:t>
            </w:r>
          </w:p>
        </w:tc>
        <w:tc>
          <w:tcPr>
            <w:tcW w:w="2809" w:type="dxa"/>
            <w:vAlign w:val="center"/>
          </w:tcPr>
          <w:p>
            <w:pPr>
              <w:jc w:val="center"/>
              <w:rPr>
                <w:rFonts w:hint="eastAsia" w:eastAsia="仿宋_GB2312"/>
                <w:sz w:val="28"/>
                <w:szCs w:val="28"/>
                <w:highlight w:val="none"/>
              </w:rPr>
            </w:pPr>
            <w:r>
              <w:rPr>
                <w:rFonts w:hint="eastAsia" w:ascii="宋体" w:hAnsi="宋体"/>
                <w:sz w:val="28"/>
                <w:szCs w:val="28"/>
                <w:highlight w:val="none"/>
              </w:rPr>
              <w:t>液化天然气储罐</w:t>
            </w:r>
          </w:p>
        </w:tc>
        <w:tc>
          <w:tcPr>
            <w:tcW w:w="4132" w:type="dxa"/>
            <w:vAlign w:val="center"/>
          </w:tcPr>
          <w:p>
            <w:pPr>
              <w:jc w:val="center"/>
              <w:rPr>
                <w:rFonts w:eastAsia="仿宋_GB2312"/>
                <w:sz w:val="28"/>
                <w:szCs w:val="28"/>
                <w:highlight w:val="none"/>
              </w:rPr>
            </w:pPr>
          </w:p>
        </w:tc>
        <w:tc>
          <w:tcPr>
            <w:tcW w:w="477" w:type="dxa"/>
            <w:vAlign w:val="center"/>
          </w:tcPr>
          <w:p>
            <w:pPr>
              <w:jc w:val="center"/>
              <w:rPr>
                <w:rFonts w:hint="eastAsia" w:eastAsia="仿宋_GB2312"/>
                <w:sz w:val="28"/>
                <w:szCs w:val="28"/>
                <w:highlight w:val="none"/>
              </w:rPr>
            </w:pPr>
            <w:r>
              <w:rPr>
                <w:rFonts w:hint="eastAsia" w:ascii="宋体" w:hAnsi="宋体"/>
                <w:sz w:val="28"/>
                <w:szCs w:val="28"/>
                <w:highlight w:val="none"/>
              </w:rPr>
              <w:t>台</w:t>
            </w:r>
          </w:p>
        </w:tc>
        <w:tc>
          <w:tcPr>
            <w:tcW w:w="851" w:type="dxa"/>
            <w:vAlign w:val="center"/>
          </w:tcPr>
          <w:p>
            <w:pPr>
              <w:jc w:val="right"/>
              <w:rPr>
                <w:rFonts w:hint="eastAsia" w:eastAsia="仿宋_GB2312"/>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2</w:t>
            </w:r>
          </w:p>
        </w:tc>
        <w:tc>
          <w:tcPr>
            <w:tcW w:w="2809" w:type="dxa"/>
            <w:vAlign w:val="center"/>
          </w:tcPr>
          <w:p>
            <w:pPr>
              <w:jc w:val="center"/>
              <w:rPr>
                <w:sz w:val="28"/>
                <w:szCs w:val="28"/>
                <w:highlight w:val="none"/>
              </w:rPr>
            </w:pPr>
            <w:r>
              <w:rPr>
                <w:rFonts w:hint="eastAsia" w:ascii="宋体" w:hAnsi="宋体"/>
                <w:sz w:val="28"/>
                <w:szCs w:val="28"/>
                <w:highlight w:val="none"/>
              </w:rPr>
              <w:t>气化器</w:t>
            </w:r>
          </w:p>
        </w:tc>
        <w:tc>
          <w:tcPr>
            <w:tcW w:w="4132" w:type="dxa"/>
            <w:vAlign w:val="center"/>
          </w:tcPr>
          <w:p>
            <w:pPr>
              <w:jc w:val="center"/>
              <w:rPr>
                <w:sz w:val="28"/>
                <w:szCs w:val="28"/>
                <w:highlight w:val="none"/>
              </w:rPr>
            </w:pPr>
          </w:p>
        </w:tc>
        <w:tc>
          <w:tcPr>
            <w:tcW w:w="477" w:type="dxa"/>
            <w:vAlign w:val="center"/>
          </w:tcPr>
          <w:p>
            <w:pPr>
              <w:jc w:val="center"/>
              <w:rPr>
                <w:sz w:val="28"/>
                <w:szCs w:val="28"/>
                <w:highlight w:val="none"/>
              </w:rPr>
            </w:pPr>
            <w:r>
              <w:rPr>
                <w:rFonts w:hint="eastAsia" w:ascii="宋体" w:hAnsi="宋体"/>
                <w:sz w:val="28"/>
                <w:szCs w:val="28"/>
                <w:highlight w:val="none"/>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3</w:t>
            </w:r>
          </w:p>
        </w:tc>
        <w:tc>
          <w:tcPr>
            <w:tcW w:w="2809" w:type="dxa"/>
            <w:vAlign w:val="center"/>
          </w:tcPr>
          <w:p>
            <w:pPr>
              <w:jc w:val="center"/>
              <w:rPr>
                <w:sz w:val="28"/>
                <w:szCs w:val="28"/>
                <w:highlight w:val="none"/>
              </w:rPr>
            </w:pPr>
            <w:r>
              <w:rPr>
                <w:rFonts w:hint="eastAsia" w:ascii="宋体" w:hAnsi="宋体"/>
                <w:sz w:val="28"/>
                <w:szCs w:val="28"/>
                <w:highlight w:val="none"/>
              </w:rPr>
              <w:t>充装秤</w:t>
            </w:r>
          </w:p>
        </w:tc>
        <w:tc>
          <w:tcPr>
            <w:tcW w:w="4132" w:type="dxa"/>
            <w:vAlign w:val="center"/>
          </w:tcPr>
          <w:p>
            <w:pPr>
              <w:jc w:val="center"/>
              <w:rPr>
                <w:sz w:val="28"/>
                <w:szCs w:val="28"/>
                <w:highlight w:val="none"/>
              </w:rPr>
            </w:pPr>
          </w:p>
        </w:tc>
        <w:tc>
          <w:tcPr>
            <w:tcW w:w="477" w:type="dxa"/>
            <w:vAlign w:val="center"/>
          </w:tcPr>
          <w:p>
            <w:pPr>
              <w:jc w:val="center"/>
              <w:rPr>
                <w:sz w:val="28"/>
                <w:szCs w:val="28"/>
                <w:highlight w:val="none"/>
              </w:rPr>
            </w:pPr>
            <w:r>
              <w:rPr>
                <w:rFonts w:hint="eastAsia" w:ascii="宋体" w:hAnsi="宋体"/>
                <w:sz w:val="28"/>
                <w:szCs w:val="28"/>
                <w:highlight w:val="none"/>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4</w:t>
            </w:r>
          </w:p>
        </w:tc>
        <w:tc>
          <w:tcPr>
            <w:tcW w:w="2809" w:type="dxa"/>
            <w:vAlign w:val="center"/>
          </w:tcPr>
          <w:p>
            <w:pPr>
              <w:jc w:val="center"/>
              <w:rPr>
                <w:sz w:val="28"/>
                <w:szCs w:val="28"/>
                <w:highlight w:val="none"/>
              </w:rPr>
            </w:pPr>
            <w:r>
              <w:rPr>
                <w:rFonts w:hint="eastAsia" w:ascii="宋体" w:hAnsi="宋体"/>
                <w:sz w:val="28"/>
                <w:szCs w:val="28"/>
                <w:highlight w:val="none"/>
              </w:rPr>
              <w:t>复检秤</w:t>
            </w:r>
          </w:p>
        </w:tc>
        <w:tc>
          <w:tcPr>
            <w:tcW w:w="4132" w:type="dxa"/>
            <w:vAlign w:val="center"/>
          </w:tcPr>
          <w:p>
            <w:pPr>
              <w:jc w:val="center"/>
              <w:rPr>
                <w:sz w:val="28"/>
                <w:szCs w:val="28"/>
                <w:highlight w:val="none"/>
              </w:rPr>
            </w:pPr>
          </w:p>
        </w:tc>
        <w:tc>
          <w:tcPr>
            <w:tcW w:w="477" w:type="dxa"/>
            <w:vAlign w:val="center"/>
          </w:tcPr>
          <w:p>
            <w:pPr>
              <w:jc w:val="center"/>
              <w:rPr>
                <w:sz w:val="28"/>
                <w:szCs w:val="28"/>
                <w:highlight w:val="none"/>
              </w:rPr>
            </w:pPr>
            <w:r>
              <w:rPr>
                <w:rFonts w:hint="eastAsia" w:ascii="宋体" w:hAnsi="宋体"/>
                <w:sz w:val="28"/>
                <w:szCs w:val="28"/>
                <w:highlight w:val="none"/>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5</w:t>
            </w:r>
          </w:p>
        </w:tc>
        <w:tc>
          <w:tcPr>
            <w:tcW w:w="2809" w:type="dxa"/>
            <w:vAlign w:val="center"/>
          </w:tcPr>
          <w:p>
            <w:pPr>
              <w:jc w:val="center"/>
              <w:rPr>
                <w:sz w:val="28"/>
                <w:szCs w:val="28"/>
                <w:highlight w:val="none"/>
              </w:rPr>
            </w:pPr>
            <w:r>
              <w:rPr>
                <w:rFonts w:hint="eastAsia" w:ascii="宋体" w:hAnsi="宋体"/>
                <w:sz w:val="28"/>
                <w:szCs w:val="28"/>
                <w:highlight w:val="none"/>
              </w:rPr>
              <w:t>充装接头</w:t>
            </w:r>
          </w:p>
        </w:tc>
        <w:tc>
          <w:tcPr>
            <w:tcW w:w="4132" w:type="dxa"/>
            <w:vAlign w:val="center"/>
          </w:tcPr>
          <w:p>
            <w:pPr>
              <w:jc w:val="center"/>
              <w:rPr>
                <w:sz w:val="28"/>
                <w:szCs w:val="28"/>
                <w:highlight w:val="none"/>
              </w:rPr>
            </w:pPr>
          </w:p>
        </w:tc>
        <w:tc>
          <w:tcPr>
            <w:tcW w:w="477" w:type="dxa"/>
            <w:vAlign w:val="center"/>
          </w:tcPr>
          <w:p>
            <w:pPr>
              <w:jc w:val="center"/>
              <w:rPr>
                <w:sz w:val="28"/>
                <w:szCs w:val="28"/>
                <w:highlight w:val="none"/>
              </w:rPr>
            </w:pPr>
            <w:r>
              <w:rPr>
                <w:rFonts w:hint="eastAsia" w:ascii="宋体" w:hAnsi="宋体"/>
                <w:sz w:val="28"/>
                <w:szCs w:val="28"/>
                <w:highlight w:val="none"/>
              </w:rPr>
              <w:t>个</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6</w:t>
            </w:r>
          </w:p>
        </w:tc>
        <w:tc>
          <w:tcPr>
            <w:tcW w:w="2809" w:type="dxa"/>
            <w:vAlign w:val="center"/>
          </w:tcPr>
          <w:p>
            <w:pPr>
              <w:jc w:val="center"/>
              <w:rPr>
                <w:sz w:val="28"/>
                <w:szCs w:val="28"/>
                <w:highlight w:val="none"/>
              </w:rPr>
            </w:pPr>
            <w:r>
              <w:rPr>
                <w:rFonts w:hint="eastAsia" w:ascii="宋体" w:hAnsi="宋体"/>
                <w:sz w:val="28"/>
                <w:szCs w:val="28"/>
                <w:highlight w:val="none"/>
              </w:rPr>
              <w:t>紧急切断装置</w:t>
            </w:r>
          </w:p>
        </w:tc>
        <w:tc>
          <w:tcPr>
            <w:tcW w:w="4132" w:type="dxa"/>
            <w:vAlign w:val="center"/>
          </w:tcPr>
          <w:p>
            <w:pPr>
              <w:jc w:val="center"/>
              <w:rPr>
                <w:sz w:val="28"/>
                <w:szCs w:val="28"/>
                <w:highlight w:val="none"/>
              </w:rPr>
            </w:pPr>
          </w:p>
        </w:tc>
        <w:tc>
          <w:tcPr>
            <w:tcW w:w="477" w:type="dxa"/>
            <w:vAlign w:val="center"/>
          </w:tcPr>
          <w:p>
            <w:pPr>
              <w:jc w:val="center"/>
              <w:rPr>
                <w:sz w:val="28"/>
                <w:szCs w:val="28"/>
                <w:highlight w:val="none"/>
              </w:rPr>
            </w:pPr>
            <w:r>
              <w:rPr>
                <w:rFonts w:hint="eastAsia" w:ascii="宋体" w:hAnsi="宋体"/>
                <w:sz w:val="28"/>
                <w:szCs w:val="28"/>
                <w:highlight w:val="none"/>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7</w:t>
            </w:r>
          </w:p>
        </w:tc>
        <w:tc>
          <w:tcPr>
            <w:tcW w:w="2809" w:type="dxa"/>
            <w:vAlign w:val="center"/>
          </w:tcPr>
          <w:p>
            <w:pPr>
              <w:jc w:val="center"/>
              <w:rPr>
                <w:rFonts w:eastAsia="仿宋_GB2312"/>
                <w:sz w:val="28"/>
                <w:szCs w:val="28"/>
                <w:highlight w:val="none"/>
              </w:rPr>
            </w:pPr>
            <w:r>
              <w:rPr>
                <w:rFonts w:hint="eastAsia" w:ascii="宋体" w:hAnsi="宋体"/>
                <w:sz w:val="28"/>
                <w:szCs w:val="28"/>
                <w:highlight w:val="none"/>
              </w:rPr>
              <w:t>罐车装卸接头装置</w:t>
            </w:r>
          </w:p>
        </w:tc>
        <w:tc>
          <w:tcPr>
            <w:tcW w:w="4132" w:type="dxa"/>
            <w:vAlign w:val="center"/>
          </w:tcPr>
          <w:p>
            <w:pPr>
              <w:jc w:val="center"/>
              <w:rPr>
                <w:rFonts w:eastAsia="仿宋_GB2312"/>
                <w:sz w:val="28"/>
                <w:szCs w:val="28"/>
                <w:highlight w:val="none"/>
              </w:rPr>
            </w:pPr>
          </w:p>
        </w:tc>
        <w:tc>
          <w:tcPr>
            <w:tcW w:w="477" w:type="dxa"/>
            <w:vAlign w:val="center"/>
          </w:tcPr>
          <w:p>
            <w:pPr>
              <w:jc w:val="center"/>
              <w:rPr>
                <w:rFonts w:eastAsia="仿宋_GB2312"/>
                <w:sz w:val="28"/>
                <w:szCs w:val="28"/>
                <w:highlight w:val="none"/>
              </w:rPr>
            </w:pPr>
            <w:r>
              <w:rPr>
                <w:rFonts w:hint="eastAsia" w:ascii="宋体" w:hAnsi="宋体"/>
                <w:sz w:val="28"/>
                <w:szCs w:val="28"/>
                <w:highlight w:val="none"/>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8</w:t>
            </w:r>
          </w:p>
        </w:tc>
        <w:tc>
          <w:tcPr>
            <w:tcW w:w="2809" w:type="dxa"/>
            <w:vAlign w:val="center"/>
          </w:tcPr>
          <w:p>
            <w:pPr>
              <w:jc w:val="center"/>
              <w:rPr>
                <w:rFonts w:eastAsia="仿宋_GB2312"/>
                <w:sz w:val="28"/>
                <w:szCs w:val="28"/>
                <w:highlight w:val="none"/>
              </w:rPr>
            </w:pPr>
            <w:r>
              <w:rPr>
                <w:rFonts w:hint="eastAsia" w:ascii="宋体" w:hAnsi="宋体"/>
                <w:sz w:val="28"/>
                <w:szCs w:val="28"/>
                <w:highlight w:val="none"/>
              </w:rPr>
              <w:t>拉断阀</w:t>
            </w:r>
          </w:p>
        </w:tc>
        <w:tc>
          <w:tcPr>
            <w:tcW w:w="4132" w:type="dxa"/>
            <w:vAlign w:val="center"/>
          </w:tcPr>
          <w:p>
            <w:pPr>
              <w:jc w:val="center"/>
              <w:rPr>
                <w:rFonts w:eastAsia="仿宋_GB2312"/>
                <w:sz w:val="28"/>
                <w:szCs w:val="28"/>
                <w:highlight w:val="none"/>
              </w:rPr>
            </w:pPr>
          </w:p>
        </w:tc>
        <w:tc>
          <w:tcPr>
            <w:tcW w:w="477" w:type="dxa"/>
            <w:vAlign w:val="center"/>
          </w:tcPr>
          <w:p>
            <w:pPr>
              <w:jc w:val="center"/>
              <w:rPr>
                <w:rFonts w:eastAsia="仿宋_GB2312"/>
                <w:sz w:val="28"/>
                <w:szCs w:val="28"/>
                <w:highlight w:val="none"/>
              </w:rPr>
            </w:pPr>
            <w:r>
              <w:rPr>
                <w:rFonts w:hint="eastAsia" w:ascii="宋体" w:hAnsi="宋体"/>
                <w:sz w:val="28"/>
                <w:szCs w:val="28"/>
                <w:highlight w:val="none"/>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r>
              <w:rPr>
                <w:sz w:val="28"/>
                <w:szCs w:val="28"/>
              </w:rPr>
              <w:t>9</w:t>
            </w:r>
          </w:p>
        </w:tc>
        <w:tc>
          <w:tcPr>
            <w:tcW w:w="2809" w:type="dxa"/>
            <w:vAlign w:val="center"/>
          </w:tcPr>
          <w:p>
            <w:pPr>
              <w:jc w:val="center"/>
              <w:rPr>
                <w:rFonts w:hint="eastAsia" w:eastAsia="仿宋_GB2312"/>
                <w:sz w:val="28"/>
                <w:szCs w:val="28"/>
                <w:highlight w:val="none"/>
              </w:rPr>
            </w:pPr>
            <w:r>
              <w:rPr>
                <w:rFonts w:hint="eastAsia" w:ascii="宋体" w:hAnsi="宋体"/>
                <w:sz w:val="28"/>
                <w:szCs w:val="28"/>
                <w:highlight w:val="none"/>
              </w:rPr>
              <w:t>压力管道</w:t>
            </w:r>
          </w:p>
        </w:tc>
        <w:tc>
          <w:tcPr>
            <w:tcW w:w="4132" w:type="dxa"/>
            <w:vAlign w:val="center"/>
          </w:tcPr>
          <w:p>
            <w:pPr>
              <w:jc w:val="center"/>
              <w:rPr>
                <w:rFonts w:eastAsia="仿宋_GB2312"/>
                <w:sz w:val="28"/>
                <w:szCs w:val="28"/>
                <w:highlight w:val="none"/>
              </w:rPr>
            </w:pPr>
          </w:p>
        </w:tc>
        <w:tc>
          <w:tcPr>
            <w:tcW w:w="477" w:type="dxa"/>
            <w:vAlign w:val="center"/>
          </w:tcPr>
          <w:p>
            <w:pPr>
              <w:jc w:val="center"/>
              <w:rPr>
                <w:rFonts w:hint="eastAsia" w:eastAsia="仿宋_GB2312"/>
                <w:sz w:val="28"/>
                <w:szCs w:val="28"/>
                <w:highlight w:val="none"/>
              </w:rPr>
            </w:pPr>
            <w:r>
              <w:rPr>
                <w:rFonts w:hint="eastAsia" w:ascii="宋体" w:hAnsi="宋体"/>
                <w:sz w:val="28"/>
                <w:szCs w:val="28"/>
                <w:highlight w:val="none"/>
              </w:rPr>
              <w:t>m</w:t>
            </w:r>
          </w:p>
        </w:tc>
        <w:tc>
          <w:tcPr>
            <w:tcW w:w="851" w:type="dxa"/>
            <w:vAlign w:val="center"/>
          </w:tcPr>
          <w:p>
            <w:pPr>
              <w:jc w:val="righ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r>
              <w:rPr>
                <w:sz w:val="28"/>
                <w:szCs w:val="28"/>
              </w:rPr>
              <w:t>10</w:t>
            </w:r>
          </w:p>
        </w:tc>
        <w:tc>
          <w:tcPr>
            <w:tcW w:w="2809" w:type="dxa"/>
            <w:vAlign w:val="center"/>
          </w:tcPr>
          <w:p>
            <w:pPr>
              <w:jc w:val="center"/>
              <w:rPr>
                <w:rFonts w:eastAsia="仿宋_GB2312"/>
                <w:sz w:val="28"/>
                <w:szCs w:val="28"/>
                <w:highlight w:val="none"/>
              </w:rPr>
            </w:pPr>
            <w:r>
              <w:rPr>
                <w:rFonts w:hint="eastAsia" w:ascii="宋体" w:hAnsi="宋体"/>
                <w:sz w:val="28"/>
                <w:szCs w:val="28"/>
                <w:highlight w:val="none"/>
              </w:rPr>
              <w:t>可燃气体浓度监测报警装置</w:t>
            </w:r>
          </w:p>
        </w:tc>
        <w:tc>
          <w:tcPr>
            <w:tcW w:w="4132" w:type="dxa"/>
            <w:vAlign w:val="center"/>
          </w:tcPr>
          <w:p>
            <w:pPr>
              <w:jc w:val="center"/>
              <w:rPr>
                <w:rFonts w:eastAsia="仿宋_GB2312"/>
                <w:sz w:val="28"/>
                <w:szCs w:val="28"/>
                <w:highlight w:val="none"/>
              </w:rPr>
            </w:pPr>
          </w:p>
        </w:tc>
        <w:tc>
          <w:tcPr>
            <w:tcW w:w="477" w:type="dxa"/>
            <w:vAlign w:val="center"/>
          </w:tcPr>
          <w:p>
            <w:pPr>
              <w:jc w:val="center"/>
              <w:rPr>
                <w:rFonts w:eastAsia="仿宋_GB2312"/>
                <w:sz w:val="28"/>
                <w:szCs w:val="28"/>
                <w:highlight w:val="none"/>
              </w:rPr>
            </w:pPr>
            <w:r>
              <w:rPr>
                <w:rFonts w:hint="eastAsia" w:ascii="宋体" w:hAnsi="宋体"/>
                <w:sz w:val="28"/>
                <w:szCs w:val="28"/>
                <w:highlight w:val="none"/>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r>
              <w:rPr>
                <w:rFonts w:hint="eastAsia"/>
                <w:sz w:val="28"/>
                <w:szCs w:val="28"/>
              </w:rPr>
              <w:t>11</w:t>
            </w:r>
          </w:p>
        </w:tc>
        <w:tc>
          <w:tcPr>
            <w:tcW w:w="2809" w:type="dxa"/>
            <w:vAlign w:val="center"/>
          </w:tcPr>
          <w:p>
            <w:pPr>
              <w:jc w:val="center"/>
              <w:rPr>
                <w:rFonts w:eastAsia="仿宋_GB2312"/>
                <w:sz w:val="28"/>
                <w:szCs w:val="28"/>
              </w:rPr>
            </w:pPr>
            <w:r>
              <w:rPr>
                <w:rFonts w:hint="eastAsia"/>
                <w:sz w:val="28"/>
                <w:szCs w:val="28"/>
              </w:rPr>
              <w:t>介质分析检测仪器</w:t>
            </w:r>
          </w:p>
        </w:tc>
        <w:tc>
          <w:tcPr>
            <w:tcW w:w="4132" w:type="dxa"/>
            <w:vAlign w:val="center"/>
          </w:tcPr>
          <w:p>
            <w:pPr>
              <w:jc w:val="center"/>
              <w:rPr>
                <w:rFonts w:eastAsia="仿宋_GB2312"/>
                <w:sz w:val="28"/>
                <w:szCs w:val="28"/>
              </w:rPr>
            </w:pPr>
            <w:r>
              <w:rPr>
                <w:rFonts w:hint="eastAsia"/>
                <w:sz w:val="28"/>
                <w:szCs w:val="28"/>
              </w:rPr>
              <w:t>　</w:t>
            </w:r>
          </w:p>
        </w:tc>
        <w:tc>
          <w:tcPr>
            <w:tcW w:w="477" w:type="dxa"/>
            <w:vAlign w:val="center"/>
          </w:tcPr>
          <w:p>
            <w:pPr>
              <w:jc w:val="center"/>
              <w:rPr>
                <w:rFonts w:eastAsia="仿宋_GB2312"/>
                <w:sz w:val="28"/>
                <w:szCs w:val="28"/>
              </w:rPr>
            </w:pPr>
            <w:r>
              <w:rPr>
                <w:rFonts w:hint="eastAsia"/>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p>
        </w:tc>
        <w:tc>
          <w:tcPr>
            <w:tcW w:w="2809" w:type="dxa"/>
            <w:vAlign w:val="center"/>
          </w:tcPr>
          <w:p>
            <w:pPr>
              <w:jc w:val="center"/>
              <w:rPr>
                <w:rFonts w:eastAsia="仿宋_GB2312"/>
                <w:sz w:val="28"/>
                <w:szCs w:val="28"/>
              </w:rPr>
            </w:pPr>
          </w:p>
        </w:tc>
        <w:tc>
          <w:tcPr>
            <w:tcW w:w="4132" w:type="dxa"/>
            <w:vAlign w:val="center"/>
          </w:tcPr>
          <w:p>
            <w:pPr>
              <w:jc w:val="center"/>
              <w:rPr>
                <w:rFonts w:eastAsia="仿宋_GB2312"/>
                <w:sz w:val="28"/>
                <w:szCs w:val="28"/>
              </w:rPr>
            </w:pPr>
          </w:p>
        </w:tc>
        <w:tc>
          <w:tcPr>
            <w:tcW w:w="477" w:type="dxa"/>
            <w:vAlign w:val="center"/>
          </w:tcPr>
          <w:p>
            <w:pPr>
              <w:jc w:val="center"/>
              <w:rPr>
                <w:rFonts w:eastAsia="仿宋_GB2312"/>
                <w:sz w:val="28"/>
                <w:szCs w:val="28"/>
              </w:rPr>
            </w:pP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r>
              <w:rPr>
                <w:rFonts w:hint="eastAsia"/>
                <w:sz w:val="28"/>
                <w:szCs w:val="28"/>
              </w:rPr>
              <w:t>　</w:t>
            </w:r>
          </w:p>
        </w:tc>
        <w:tc>
          <w:tcPr>
            <w:tcW w:w="4132" w:type="dxa"/>
            <w:vAlign w:val="center"/>
          </w:tcPr>
          <w:p>
            <w:pPr>
              <w:rPr>
                <w:sz w:val="28"/>
                <w:szCs w:val="28"/>
              </w:rPr>
            </w:pPr>
            <w:r>
              <w:rPr>
                <w:rFonts w:hint="eastAsia"/>
                <w:sz w:val="28"/>
                <w:szCs w:val="28"/>
              </w:rPr>
              <w:t>　</w:t>
            </w:r>
          </w:p>
        </w:tc>
        <w:tc>
          <w:tcPr>
            <w:tcW w:w="477" w:type="dxa"/>
            <w:vAlign w:val="center"/>
          </w:tcPr>
          <w:p>
            <w:pPr>
              <w:rPr>
                <w:sz w:val="28"/>
                <w:szCs w:val="28"/>
              </w:rPr>
            </w:pPr>
            <w:r>
              <w:rPr>
                <w:rFonts w:hint="eastAsia"/>
                <w:sz w:val="28"/>
                <w:szCs w:val="28"/>
              </w:rPr>
              <w:t>　</w:t>
            </w:r>
          </w:p>
        </w:tc>
        <w:tc>
          <w:tcPr>
            <w:tcW w:w="851" w:type="dxa"/>
            <w:vAlign w:val="center"/>
          </w:tcPr>
          <w:p>
            <w:pPr>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r>
              <w:rPr>
                <w:rFonts w:hint="eastAsia"/>
                <w:sz w:val="28"/>
                <w:szCs w:val="28"/>
              </w:rPr>
              <w:t>　</w:t>
            </w:r>
          </w:p>
        </w:tc>
        <w:tc>
          <w:tcPr>
            <w:tcW w:w="4132" w:type="dxa"/>
            <w:vAlign w:val="center"/>
          </w:tcPr>
          <w:p>
            <w:pPr>
              <w:rPr>
                <w:sz w:val="28"/>
                <w:szCs w:val="28"/>
              </w:rPr>
            </w:pPr>
            <w:r>
              <w:rPr>
                <w:rFonts w:hint="eastAsia"/>
                <w:sz w:val="28"/>
                <w:szCs w:val="28"/>
              </w:rPr>
              <w:t>　</w:t>
            </w:r>
          </w:p>
        </w:tc>
        <w:tc>
          <w:tcPr>
            <w:tcW w:w="477" w:type="dxa"/>
            <w:vAlign w:val="center"/>
          </w:tcPr>
          <w:p>
            <w:pPr>
              <w:rPr>
                <w:sz w:val="28"/>
                <w:szCs w:val="28"/>
              </w:rPr>
            </w:pPr>
            <w:r>
              <w:rPr>
                <w:rFonts w:hint="eastAsia"/>
                <w:sz w:val="28"/>
                <w:szCs w:val="28"/>
              </w:rPr>
              <w:t>　</w:t>
            </w:r>
          </w:p>
        </w:tc>
        <w:tc>
          <w:tcPr>
            <w:tcW w:w="851" w:type="dxa"/>
            <w:vAlign w:val="center"/>
          </w:tcPr>
          <w:p>
            <w:pPr>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721" w:type="dxa"/>
            <w:gridSpan w:val="5"/>
            <w:vAlign w:val="center"/>
          </w:tcPr>
          <w:p>
            <w:pPr>
              <w:jc w:val="center"/>
              <w:rPr>
                <w:b/>
                <w:bCs/>
                <w:sz w:val="28"/>
                <w:szCs w:val="28"/>
              </w:rPr>
            </w:pPr>
            <w:r>
              <w:rPr>
                <w:rFonts w:hint="eastAsia"/>
                <w:b/>
                <w:bCs/>
                <w:sz w:val="28"/>
                <w:szCs w:val="28"/>
              </w:rPr>
              <w:t>主要储存、充装设备和分析、检（监）测仪器情况</w:t>
            </w:r>
          </w:p>
          <w:p>
            <w:pPr>
              <w:jc w:val="center"/>
              <w:rPr>
                <w:b/>
                <w:bCs/>
              </w:rPr>
            </w:pPr>
            <w:r>
              <w:rPr>
                <w:rFonts w:hint="eastAsia"/>
                <w:b/>
                <w:bCs/>
                <w:sz w:val="28"/>
                <w:szCs w:val="28"/>
              </w:rPr>
              <w:t>（适用于车用液化天然气气瓶充装）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b/>
                <w:bCs/>
                <w:sz w:val="28"/>
                <w:szCs w:val="28"/>
              </w:rPr>
            </w:pPr>
            <w:r>
              <w:rPr>
                <w:rFonts w:hint="eastAsia"/>
                <w:b/>
                <w:bCs/>
                <w:sz w:val="28"/>
                <w:szCs w:val="28"/>
              </w:rPr>
              <w:t>序号</w:t>
            </w:r>
          </w:p>
        </w:tc>
        <w:tc>
          <w:tcPr>
            <w:tcW w:w="2809" w:type="dxa"/>
            <w:vAlign w:val="center"/>
          </w:tcPr>
          <w:p>
            <w:pPr>
              <w:jc w:val="center"/>
              <w:rPr>
                <w:rFonts w:ascii="Cambria" w:hAnsi="Cambria" w:eastAsia="仿宋_GB2312"/>
                <w:b/>
                <w:bCs/>
                <w:sz w:val="28"/>
                <w:szCs w:val="28"/>
              </w:rPr>
            </w:pPr>
            <w:r>
              <w:rPr>
                <w:rFonts w:hint="eastAsia"/>
                <w:b/>
                <w:bCs/>
                <w:sz w:val="28"/>
                <w:szCs w:val="28"/>
              </w:rPr>
              <w:t>设备名称</w:t>
            </w:r>
          </w:p>
        </w:tc>
        <w:tc>
          <w:tcPr>
            <w:tcW w:w="4132" w:type="dxa"/>
            <w:vAlign w:val="center"/>
          </w:tcPr>
          <w:p>
            <w:pPr>
              <w:jc w:val="center"/>
              <w:rPr>
                <w:rFonts w:ascii="Cambria" w:hAnsi="Cambria" w:eastAsia="仿宋_GB2312"/>
                <w:b/>
                <w:bCs/>
                <w:sz w:val="28"/>
                <w:szCs w:val="28"/>
              </w:rPr>
            </w:pPr>
            <w:r>
              <w:rPr>
                <w:rFonts w:hint="eastAsia"/>
                <w:b/>
                <w:bCs/>
                <w:sz w:val="28"/>
                <w:szCs w:val="28"/>
              </w:rPr>
              <w:t>型号及主要技术参数</w:t>
            </w:r>
          </w:p>
        </w:tc>
        <w:tc>
          <w:tcPr>
            <w:tcW w:w="477" w:type="dxa"/>
            <w:vAlign w:val="center"/>
          </w:tcPr>
          <w:p>
            <w:pPr>
              <w:jc w:val="center"/>
              <w:rPr>
                <w:rFonts w:ascii="Cambria" w:hAnsi="Cambria" w:eastAsia="仿宋_GB2312"/>
                <w:b/>
                <w:bCs/>
                <w:sz w:val="28"/>
                <w:szCs w:val="28"/>
              </w:rPr>
            </w:pPr>
            <w:r>
              <w:rPr>
                <w:rFonts w:hint="eastAsia"/>
                <w:b/>
                <w:bCs/>
                <w:sz w:val="28"/>
                <w:szCs w:val="28"/>
              </w:rPr>
              <w:t>单位</w:t>
            </w:r>
            <w:r>
              <w:rPr>
                <w:b/>
                <w:bCs/>
                <w:sz w:val="28"/>
                <w:szCs w:val="28"/>
              </w:rPr>
              <w:t xml:space="preserve"> </w:t>
            </w:r>
          </w:p>
        </w:tc>
        <w:tc>
          <w:tcPr>
            <w:tcW w:w="851" w:type="dxa"/>
            <w:vAlign w:val="center"/>
          </w:tcPr>
          <w:p>
            <w:pPr>
              <w:jc w:val="center"/>
              <w:rPr>
                <w:rFonts w:eastAsia="仿宋_GB2312"/>
                <w:b/>
                <w:bCs/>
                <w:sz w:val="28"/>
                <w:szCs w:val="28"/>
              </w:rPr>
            </w:pPr>
            <w:r>
              <w:rPr>
                <w:rFonts w:hint="eastAsia"/>
                <w:b/>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r>
              <w:rPr>
                <w:sz w:val="28"/>
                <w:szCs w:val="28"/>
              </w:rPr>
              <w:t>1</w:t>
            </w:r>
          </w:p>
        </w:tc>
        <w:tc>
          <w:tcPr>
            <w:tcW w:w="2809" w:type="dxa"/>
            <w:vAlign w:val="center"/>
          </w:tcPr>
          <w:p>
            <w:pPr>
              <w:jc w:val="center"/>
              <w:rPr>
                <w:rFonts w:hint="eastAsia" w:ascii="宋体" w:hAnsi="宋体" w:eastAsia="仿宋_GB2312"/>
                <w:sz w:val="28"/>
                <w:szCs w:val="28"/>
                <w:highlight w:val="none"/>
              </w:rPr>
            </w:pPr>
            <w:r>
              <w:rPr>
                <w:rFonts w:hint="eastAsia" w:ascii="宋体" w:hAnsi="宋体"/>
                <w:sz w:val="28"/>
                <w:szCs w:val="28"/>
              </w:rPr>
              <w:t>液化天然气储罐</w:t>
            </w:r>
          </w:p>
        </w:tc>
        <w:tc>
          <w:tcPr>
            <w:tcW w:w="4132" w:type="dxa"/>
            <w:vAlign w:val="center"/>
          </w:tcPr>
          <w:p>
            <w:pPr>
              <w:jc w:val="center"/>
              <w:rPr>
                <w:rFonts w:ascii="宋体" w:hAnsi="宋体" w:eastAsia="仿宋_GB2312"/>
                <w:sz w:val="28"/>
                <w:szCs w:val="28"/>
                <w:highlight w:val="none"/>
              </w:rPr>
            </w:pPr>
          </w:p>
        </w:tc>
        <w:tc>
          <w:tcPr>
            <w:tcW w:w="477" w:type="dxa"/>
            <w:vAlign w:val="center"/>
          </w:tcPr>
          <w:p>
            <w:pPr>
              <w:jc w:val="center"/>
              <w:rPr>
                <w:rFonts w:hint="eastAsia" w:ascii="宋体" w:hAnsi="宋体" w:eastAsia="仿宋_GB2312"/>
                <w:sz w:val="28"/>
                <w:szCs w:val="28"/>
                <w:highlight w:val="none"/>
              </w:rPr>
            </w:pPr>
            <w:r>
              <w:rPr>
                <w:rFonts w:hint="eastAsia" w:ascii="宋体" w:hAnsi="宋体"/>
                <w:sz w:val="28"/>
                <w:szCs w:val="28"/>
              </w:rPr>
              <w:t>台</w:t>
            </w:r>
          </w:p>
        </w:tc>
        <w:tc>
          <w:tcPr>
            <w:tcW w:w="851" w:type="dxa"/>
            <w:vAlign w:val="center"/>
          </w:tcPr>
          <w:p>
            <w:pPr>
              <w:jc w:val="righ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2</w:t>
            </w:r>
          </w:p>
        </w:tc>
        <w:tc>
          <w:tcPr>
            <w:tcW w:w="2809" w:type="dxa"/>
            <w:vAlign w:val="center"/>
          </w:tcPr>
          <w:p>
            <w:pPr>
              <w:jc w:val="center"/>
              <w:rPr>
                <w:rFonts w:ascii="宋体" w:hAnsi="宋体" w:eastAsia="仿宋_GB2312"/>
                <w:sz w:val="28"/>
                <w:szCs w:val="28"/>
              </w:rPr>
            </w:pPr>
            <w:r>
              <w:rPr>
                <w:rFonts w:hint="eastAsia" w:ascii="宋体" w:hAnsi="宋体"/>
                <w:sz w:val="28"/>
                <w:szCs w:val="28"/>
              </w:rPr>
              <w:t>LNG泵池</w:t>
            </w:r>
          </w:p>
        </w:tc>
        <w:tc>
          <w:tcPr>
            <w:tcW w:w="4132" w:type="dxa"/>
            <w:vAlign w:val="center"/>
          </w:tcPr>
          <w:p>
            <w:pPr>
              <w:jc w:val="center"/>
              <w:rPr>
                <w:rFonts w:ascii="宋体" w:hAnsi="宋体" w:eastAsia="仿宋_GB2312"/>
                <w:sz w:val="28"/>
                <w:szCs w:val="28"/>
              </w:rPr>
            </w:pPr>
          </w:p>
        </w:tc>
        <w:tc>
          <w:tcPr>
            <w:tcW w:w="477" w:type="dxa"/>
            <w:vAlign w:val="center"/>
          </w:tcPr>
          <w:p>
            <w:pPr>
              <w:jc w:val="center"/>
              <w:rPr>
                <w:rFonts w:ascii="宋体" w:hAnsi="宋体" w:eastAsia="仿宋_GB2312"/>
                <w:sz w:val="28"/>
                <w:szCs w:val="28"/>
              </w:rPr>
            </w:pPr>
            <w:r>
              <w:rPr>
                <w:rFonts w:hint="eastAsia" w:ascii="宋体" w:hAnsi="宋体"/>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3</w:t>
            </w:r>
          </w:p>
        </w:tc>
        <w:tc>
          <w:tcPr>
            <w:tcW w:w="2809" w:type="dxa"/>
            <w:vAlign w:val="center"/>
          </w:tcPr>
          <w:p>
            <w:pPr>
              <w:jc w:val="center"/>
              <w:rPr>
                <w:rFonts w:ascii="宋体" w:hAnsi="宋体" w:eastAsia="仿宋_GB2312"/>
                <w:sz w:val="28"/>
                <w:szCs w:val="28"/>
              </w:rPr>
            </w:pPr>
            <w:r>
              <w:rPr>
                <w:rFonts w:hint="eastAsia" w:ascii="宋体" w:hAnsi="宋体"/>
                <w:sz w:val="28"/>
                <w:szCs w:val="28"/>
              </w:rPr>
              <w:t>增压气化器</w:t>
            </w:r>
          </w:p>
        </w:tc>
        <w:tc>
          <w:tcPr>
            <w:tcW w:w="4132" w:type="dxa"/>
            <w:vAlign w:val="center"/>
          </w:tcPr>
          <w:p>
            <w:pPr>
              <w:jc w:val="center"/>
              <w:rPr>
                <w:rFonts w:ascii="宋体" w:hAnsi="宋体" w:eastAsia="仿宋_GB2312"/>
                <w:sz w:val="28"/>
                <w:szCs w:val="28"/>
              </w:rPr>
            </w:pPr>
          </w:p>
        </w:tc>
        <w:tc>
          <w:tcPr>
            <w:tcW w:w="477" w:type="dxa"/>
            <w:vAlign w:val="center"/>
          </w:tcPr>
          <w:p>
            <w:pPr>
              <w:jc w:val="center"/>
              <w:rPr>
                <w:rFonts w:ascii="宋体" w:hAnsi="宋体" w:eastAsia="仿宋_GB2312"/>
                <w:sz w:val="28"/>
                <w:szCs w:val="28"/>
              </w:rPr>
            </w:pPr>
            <w:r>
              <w:rPr>
                <w:rFonts w:hint="eastAsia" w:ascii="宋体" w:hAnsi="宋体"/>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4</w:t>
            </w:r>
          </w:p>
        </w:tc>
        <w:tc>
          <w:tcPr>
            <w:tcW w:w="2809" w:type="dxa"/>
            <w:vAlign w:val="center"/>
          </w:tcPr>
          <w:p>
            <w:pPr>
              <w:jc w:val="center"/>
              <w:rPr>
                <w:rFonts w:ascii="宋体" w:hAnsi="宋体" w:eastAsia="仿宋_GB2312"/>
                <w:sz w:val="28"/>
                <w:szCs w:val="28"/>
              </w:rPr>
            </w:pPr>
            <w:r>
              <w:rPr>
                <w:rFonts w:hint="eastAsia" w:ascii="宋体" w:hAnsi="宋体"/>
                <w:sz w:val="28"/>
                <w:szCs w:val="28"/>
              </w:rPr>
              <w:t>卸车增压器</w:t>
            </w:r>
          </w:p>
        </w:tc>
        <w:tc>
          <w:tcPr>
            <w:tcW w:w="4132" w:type="dxa"/>
            <w:vAlign w:val="center"/>
          </w:tcPr>
          <w:p>
            <w:pPr>
              <w:jc w:val="center"/>
              <w:rPr>
                <w:rFonts w:ascii="宋体" w:hAnsi="宋体" w:eastAsia="仿宋_GB2312"/>
                <w:sz w:val="28"/>
                <w:szCs w:val="28"/>
              </w:rPr>
            </w:pPr>
          </w:p>
        </w:tc>
        <w:tc>
          <w:tcPr>
            <w:tcW w:w="477" w:type="dxa"/>
            <w:vAlign w:val="center"/>
          </w:tcPr>
          <w:p>
            <w:pPr>
              <w:jc w:val="center"/>
              <w:rPr>
                <w:rFonts w:ascii="宋体" w:hAnsi="宋体" w:eastAsia="仿宋_GB2312"/>
                <w:sz w:val="28"/>
                <w:szCs w:val="28"/>
              </w:rPr>
            </w:pPr>
            <w:r>
              <w:rPr>
                <w:rFonts w:hint="eastAsia" w:ascii="宋体" w:hAnsi="宋体"/>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5</w:t>
            </w:r>
          </w:p>
        </w:tc>
        <w:tc>
          <w:tcPr>
            <w:tcW w:w="2809" w:type="dxa"/>
            <w:vAlign w:val="center"/>
          </w:tcPr>
          <w:p>
            <w:pPr>
              <w:jc w:val="center"/>
              <w:rPr>
                <w:rFonts w:ascii="宋体" w:hAnsi="宋体" w:eastAsia="仿宋_GB2312"/>
                <w:sz w:val="28"/>
                <w:szCs w:val="28"/>
              </w:rPr>
            </w:pPr>
            <w:r>
              <w:rPr>
                <w:rFonts w:hint="eastAsia" w:ascii="宋体" w:hAnsi="宋体"/>
                <w:sz w:val="28"/>
                <w:szCs w:val="28"/>
              </w:rPr>
              <w:t>LNG泵</w:t>
            </w:r>
          </w:p>
        </w:tc>
        <w:tc>
          <w:tcPr>
            <w:tcW w:w="4132" w:type="dxa"/>
            <w:vAlign w:val="center"/>
          </w:tcPr>
          <w:p>
            <w:pPr>
              <w:jc w:val="center"/>
              <w:rPr>
                <w:rFonts w:ascii="宋体" w:hAnsi="宋体" w:eastAsia="仿宋_GB2312"/>
                <w:sz w:val="28"/>
                <w:szCs w:val="28"/>
                <w:lang w:val="fr-FR"/>
              </w:rPr>
            </w:pPr>
          </w:p>
        </w:tc>
        <w:tc>
          <w:tcPr>
            <w:tcW w:w="477" w:type="dxa"/>
            <w:vAlign w:val="center"/>
          </w:tcPr>
          <w:p>
            <w:pPr>
              <w:jc w:val="center"/>
              <w:rPr>
                <w:rFonts w:ascii="宋体" w:hAnsi="宋体" w:eastAsia="仿宋_GB2312"/>
                <w:sz w:val="28"/>
                <w:szCs w:val="28"/>
              </w:rPr>
            </w:pPr>
            <w:r>
              <w:rPr>
                <w:rFonts w:hint="eastAsia" w:ascii="宋体" w:hAnsi="宋体"/>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6</w:t>
            </w:r>
          </w:p>
        </w:tc>
        <w:tc>
          <w:tcPr>
            <w:tcW w:w="2809" w:type="dxa"/>
            <w:vAlign w:val="center"/>
          </w:tcPr>
          <w:p>
            <w:pPr>
              <w:jc w:val="center"/>
              <w:rPr>
                <w:rFonts w:ascii="宋体" w:hAnsi="宋体" w:eastAsia="仿宋_GB2312"/>
                <w:sz w:val="28"/>
                <w:szCs w:val="28"/>
              </w:rPr>
            </w:pPr>
            <w:r>
              <w:rPr>
                <w:rFonts w:hint="eastAsia" w:ascii="宋体" w:hAnsi="宋体"/>
                <w:sz w:val="28"/>
                <w:szCs w:val="28"/>
              </w:rPr>
              <w:t>加气机（LNG加注机）</w:t>
            </w:r>
          </w:p>
        </w:tc>
        <w:tc>
          <w:tcPr>
            <w:tcW w:w="4132" w:type="dxa"/>
            <w:vAlign w:val="center"/>
          </w:tcPr>
          <w:p>
            <w:pPr>
              <w:jc w:val="center"/>
              <w:rPr>
                <w:rFonts w:ascii="宋体" w:hAnsi="宋体" w:eastAsia="仿宋_GB2312"/>
                <w:sz w:val="28"/>
                <w:szCs w:val="28"/>
              </w:rPr>
            </w:pPr>
          </w:p>
        </w:tc>
        <w:tc>
          <w:tcPr>
            <w:tcW w:w="477" w:type="dxa"/>
            <w:vAlign w:val="center"/>
          </w:tcPr>
          <w:p>
            <w:pPr>
              <w:jc w:val="center"/>
              <w:rPr>
                <w:rFonts w:ascii="宋体" w:hAnsi="宋体" w:eastAsia="仿宋_GB2312"/>
                <w:sz w:val="28"/>
                <w:szCs w:val="28"/>
              </w:rPr>
            </w:pPr>
            <w:r>
              <w:rPr>
                <w:rFonts w:hint="eastAsia" w:ascii="宋体" w:hAnsi="宋体"/>
                <w:sz w:val="28"/>
                <w:szCs w:val="28"/>
              </w:rPr>
              <w:t>台</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7</w:t>
            </w:r>
          </w:p>
        </w:tc>
        <w:tc>
          <w:tcPr>
            <w:tcW w:w="2809" w:type="dxa"/>
            <w:vAlign w:val="center"/>
          </w:tcPr>
          <w:p>
            <w:pPr>
              <w:jc w:val="center"/>
              <w:rPr>
                <w:rFonts w:ascii="宋体" w:hAnsi="宋体" w:eastAsia="仿宋_GB2312"/>
                <w:sz w:val="28"/>
                <w:szCs w:val="28"/>
              </w:rPr>
            </w:pPr>
            <w:r>
              <w:rPr>
                <w:rFonts w:hint="eastAsia" w:ascii="宋体" w:hAnsi="宋体"/>
                <w:sz w:val="28"/>
                <w:szCs w:val="28"/>
              </w:rPr>
              <w:t>压力管道</w:t>
            </w:r>
          </w:p>
        </w:tc>
        <w:tc>
          <w:tcPr>
            <w:tcW w:w="4132" w:type="dxa"/>
            <w:vAlign w:val="center"/>
          </w:tcPr>
          <w:p>
            <w:pPr>
              <w:jc w:val="center"/>
              <w:rPr>
                <w:rFonts w:ascii="宋体" w:hAnsi="宋体" w:eastAsia="仿宋_GB2312"/>
                <w:sz w:val="28"/>
                <w:szCs w:val="28"/>
              </w:rPr>
            </w:pPr>
          </w:p>
        </w:tc>
        <w:tc>
          <w:tcPr>
            <w:tcW w:w="477" w:type="dxa"/>
            <w:vAlign w:val="center"/>
          </w:tcPr>
          <w:p>
            <w:pPr>
              <w:jc w:val="center"/>
              <w:rPr>
                <w:rFonts w:ascii="宋体" w:hAnsi="宋体" w:eastAsia="仿宋_GB2312"/>
                <w:sz w:val="28"/>
                <w:szCs w:val="28"/>
              </w:rPr>
            </w:pPr>
            <w:r>
              <w:rPr>
                <w:rFonts w:hint="eastAsia" w:ascii="宋体" w:hAnsi="宋体"/>
                <w:sz w:val="28"/>
                <w:szCs w:val="28"/>
              </w:rPr>
              <w:t>m</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sz w:val="28"/>
                <w:szCs w:val="28"/>
              </w:rPr>
            </w:pPr>
            <w:r>
              <w:rPr>
                <w:sz w:val="28"/>
                <w:szCs w:val="28"/>
              </w:rPr>
              <w:t>8</w:t>
            </w:r>
          </w:p>
        </w:tc>
        <w:tc>
          <w:tcPr>
            <w:tcW w:w="2809" w:type="dxa"/>
            <w:vAlign w:val="center"/>
          </w:tcPr>
          <w:p>
            <w:pPr>
              <w:jc w:val="center"/>
              <w:rPr>
                <w:rFonts w:ascii="宋体" w:hAnsi="宋体" w:eastAsia="仿宋_GB2312"/>
                <w:sz w:val="28"/>
                <w:szCs w:val="28"/>
              </w:rPr>
            </w:pPr>
            <w:r>
              <w:rPr>
                <w:rFonts w:hint="eastAsia" w:ascii="宋体" w:hAnsi="宋体"/>
                <w:sz w:val="28"/>
                <w:szCs w:val="28"/>
              </w:rPr>
              <w:t>紧急切断装置</w:t>
            </w:r>
          </w:p>
        </w:tc>
        <w:tc>
          <w:tcPr>
            <w:tcW w:w="4132" w:type="dxa"/>
            <w:vAlign w:val="center"/>
          </w:tcPr>
          <w:p>
            <w:pPr>
              <w:jc w:val="center"/>
              <w:rPr>
                <w:rFonts w:ascii="宋体" w:hAnsi="宋体" w:eastAsia="仿宋_GB2312"/>
                <w:sz w:val="28"/>
                <w:szCs w:val="28"/>
              </w:rPr>
            </w:pPr>
          </w:p>
        </w:tc>
        <w:tc>
          <w:tcPr>
            <w:tcW w:w="477" w:type="dxa"/>
            <w:vAlign w:val="center"/>
          </w:tcPr>
          <w:p>
            <w:pPr>
              <w:jc w:val="center"/>
              <w:rPr>
                <w:rFonts w:ascii="宋体" w:hAnsi="宋体" w:eastAsia="仿宋_GB2312"/>
                <w:sz w:val="28"/>
                <w:szCs w:val="28"/>
              </w:rPr>
            </w:pPr>
            <w:r>
              <w:rPr>
                <w:rFonts w:hint="eastAsia" w:ascii="宋体" w:hAnsi="宋体"/>
                <w:sz w:val="28"/>
                <w:szCs w:val="28"/>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r>
              <w:rPr>
                <w:sz w:val="28"/>
                <w:szCs w:val="28"/>
              </w:rPr>
              <w:t>9</w:t>
            </w:r>
          </w:p>
        </w:tc>
        <w:tc>
          <w:tcPr>
            <w:tcW w:w="2809" w:type="dxa"/>
            <w:vAlign w:val="center"/>
          </w:tcPr>
          <w:p>
            <w:pPr>
              <w:jc w:val="center"/>
              <w:rPr>
                <w:rFonts w:hint="eastAsia" w:eastAsia="仿宋_GB2312"/>
                <w:sz w:val="28"/>
                <w:szCs w:val="28"/>
                <w:highlight w:val="none"/>
              </w:rPr>
            </w:pPr>
            <w:r>
              <w:rPr>
                <w:rFonts w:hint="eastAsia" w:ascii="宋体" w:hAnsi="宋体"/>
                <w:sz w:val="28"/>
                <w:szCs w:val="28"/>
                <w:highlight w:val="none"/>
              </w:rPr>
              <w:t>拉断阀</w:t>
            </w:r>
          </w:p>
        </w:tc>
        <w:tc>
          <w:tcPr>
            <w:tcW w:w="4132" w:type="dxa"/>
            <w:vAlign w:val="center"/>
          </w:tcPr>
          <w:p>
            <w:pPr>
              <w:jc w:val="center"/>
              <w:rPr>
                <w:rFonts w:eastAsia="仿宋_GB2312"/>
                <w:sz w:val="28"/>
                <w:szCs w:val="28"/>
                <w:highlight w:val="none"/>
              </w:rPr>
            </w:pPr>
          </w:p>
        </w:tc>
        <w:tc>
          <w:tcPr>
            <w:tcW w:w="477" w:type="dxa"/>
            <w:vAlign w:val="center"/>
          </w:tcPr>
          <w:p>
            <w:pPr>
              <w:jc w:val="center"/>
              <w:rPr>
                <w:rFonts w:hint="eastAsia" w:eastAsia="仿宋_GB2312"/>
                <w:sz w:val="28"/>
                <w:szCs w:val="28"/>
                <w:highlight w:val="none"/>
              </w:rPr>
            </w:pPr>
            <w:r>
              <w:rPr>
                <w:rFonts w:hint="eastAsia" w:ascii="宋体" w:hAnsi="宋体"/>
                <w:sz w:val="28"/>
                <w:szCs w:val="28"/>
                <w:highlight w:val="none"/>
              </w:rPr>
              <w:t>套</w:t>
            </w:r>
          </w:p>
        </w:tc>
        <w:tc>
          <w:tcPr>
            <w:tcW w:w="851" w:type="dxa"/>
            <w:vAlign w:val="center"/>
          </w:tcPr>
          <w:p>
            <w:pPr>
              <w:jc w:val="righ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r>
              <w:rPr>
                <w:sz w:val="28"/>
                <w:szCs w:val="28"/>
              </w:rPr>
              <w:t>10</w:t>
            </w:r>
          </w:p>
        </w:tc>
        <w:tc>
          <w:tcPr>
            <w:tcW w:w="2809" w:type="dxa"/>
            <w:vAlign w:val="center"/>
          </w:tcPr>
          <w:p>
            <w:pPr>
              <w:jc w:val="center"/>
              <w:rPr>
                <w:rFonts w:ascii="宋体" w:hAnsi="宋体" w:eastAsia="仿宋_GB2312"/>
                <w:sz w:val="28"/>
                <w:szCs w:val="28"/>
              </w:rPr>
            </w:pPr>
            <w:r>
              <w:rPr>
                <w:rFonts w:hint="eastAsia" w:ascii="宋体" w:hAnsi="宋体"/>
                <w:sz w:val="28"/>
                <w:szCs w:val="28"/>
              </w:rPr>
              <w:t>罐车装卸接头装置</w:t>
            </w:r>
          </w:p>
        </w:tc>
        <w:tc>
          <w:tcPr>
            <w:tcW w:w="4132" w:type="dxa"/>
            <w:vAlign w:val="center"/>
          </w:tcPr>
          <w:p>
            <w:pPr>
              <w:jc w:val="center"/>
              <w:rPr>
                <w:rFonts w:ascii="宋体" w:hAnsi="宋体" w:eastAsia="仿宋_GB2312"/>
                <w:sz w:val="28"/>
                <w:szCs w:val="28"/>
              </w:rPr>
            </w:pPr>
          </w:p>
        </w:tc>
        <w:tc>
          <w:tcPr>
            <w:tcW w:w="477" w:type="dxa"/>
            <w:vAlign w:val="center"/>
          </w:tcPr>
          <w:p>
            <w:pPr>
              <w:jc w:val="center"/>
              <w:rPr>
                <w:rFonts w:ascii="宋体" w:hAnsi="宋体" w:eastAsia="仿宋_GB2312"/>
                <w:sz w:val="28"/>
                <w:szCs w:val="28"/>
              </w:rPr>
            </w:pPr>
            <w:r>
              <w:rPr>
                <w:rFonts w:hint="eastAsia" w:ascii="宋体" w:hAnsi="宋体"/>
                <w:sz w:val="28"/>
                <w:szCs w:val="28"/>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r>
              <w:rPr>
                <w:rFonts w:hint="eastAsia"/>
                <w:sz w:val="28"/>
                <w:szCs w:val="28"/>
              </w:rPr>
              <w:t>11</w:t>
            </w:r>
          </w:p>
        </w:tc>
        <w:tc>
          <w:tcPr>
            <w:tcW w:w="2809" w:type="dxa"/>
            <w:vAlign w:val="center"/>
          </w:tcPr>
          <w:p>
            <w:pPr>
              <w:jc w:val="center"/>
              <w:rPr>
                <w:rFonts w:ascii="宋体" w:hAnsi="宋体" w:eastAsia="仿宋_GB2312"/>
                <w:sz w:val="28"/>
                <w:szCs w:val="28"/>
              </w:rPr>
            </w:pPr>
            <w:r>
              <w:rPr>
                <w:rFonts w:hint="eastAsia" w:ascii="宋体" w:hAnsi="宋体"/>
                <w:sz w:val="28"/>
                <w:szCs w:val="28"/>
              </w:rPr>
              <w:t>可燃气体浓度监测报警装置</w:t>
            </w:r>
          </w:p>
        </w:tc>
        <w:tc>
          <w:tcPr>
            <w:tcW w:w="4132" w:type="dxa"/>
            <w:vAlign w:val="center"/>
          </w:tcPr>
          <w:p>
            <w:pPr>
              <w:jc w:val="center"/>
              <w:rPr>
                <w:rFonts w:ascii="宋体" w:hAnsi="宋体" w:eastAsia="仿宋_GB2312"/>
                <w:sz w:val="28"/>
                <w:szCs w:val="28"/>
              </w:rPr>
            </w:pPr>
          </w:p>
        </w:tc>
        <w:tc>
          <w:tcPr>
            <w:tcW w:w="477" w:type="dxa"/>
            <w:vAlign w:val="center"/>
          </w:tcPr>
          <w:p>
            <w:pPr>
              <w:jc w:val="center"/>
              <w:rPr>
                <w:rFonts w:ascii="宋体" w:hAnsi="宋体" w:eastAsia="仿宋_GB2312"/>
                <w:sz w:val="28"/>
                <w:szCs w:val="28"/>
              </w:rPr>
            </w:pPr>
            <w:r>
              <w:rPr>
                <w:rFonts w:hint="eastAsia" w:ascii="宋体" w:hAnsi="宋体"/>
                <w:sz w:val="28"/>
                <w:szCs w:val="28"/>
              </w:rPr>
              <w:t>套</w:t>
            </w: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jc w:val="center"/>
              <w:rPr>
                <w:rFonts w:eastAsia="仿宋_GB2312"/>
                <w:sz w:val="28"/>
                <w:szCs w:val="28"/>
              </w:rPr>
            </w:pPr>
          </w:p>
        </w:tc>
        <w:tc>
          <w:tcPr>
            <w:tcW w:w="2809" w:type="dxa"/>
            <w:vAlign w:val="center"/>
          </w:tcPr>
          <w:p>
            <w:pPr>
              <w:jc w:val="center"/>
              <w:rPr>
                <w:rFonts w:ascii="宋体" w:hAnsi="宋体" w:eastAsia="仿宋_GB2312"/>
                <w:sz w:val="28"/>
                <w:szCs w:val="28"/>
                <w:highlight w:val="green"/>
              </w:rPr>
            </w:pPr>
          </w:p>
        </w:tc>
        <w:tc>
          <w:tcPr>
            <w:tcW w:w="4132" w:type="dxa"/>
            <w:vAlign w:val="center"/>
          </w:tcPr>
          <w:p>
            <w:pPr>
              <w:jc w:val="center"/>
              <w:rPr>
                <w:rFonts w:ascii="宋体" w:hAnsi="宋体" w:eastAsia="仿宋_GB2312"/>
                <w:sz w:val="28"/>
                <w:szCs w:val="28"/>
                <w:highlight w:val="green"/>
              </w:rPr>
            </w:pPr>
          </w:p>
        </w:tc>
        <w:tc>
          <w:tcPr>
            <w:tcW w:w="477" w:type="dxa"/>
            <w:vAlign w:val="center"/>
          </w:tcPr>
          <w:p>
            <w:pPr>
              <w:jc w:val="center"/>
              <w:rPr>
                <w:rFonts w:ascii="宋体" w:hAnsi="宋体" w:eastAsia="仿宋_GB2312"/>
                <w:sz w:val="28"/>
                <w:szCs w:val="28"/>
                <w:highlight w:val="green"/>
              </w:rPr>
            </w:pPr>
          </w:p>
        </w:tc>
        <w:tc>
          <w:tcPr>
            <w:tcW w:w="851" w:type="dxa"/>
            <w:vAlign w:val="center"/>
          </w:tcPr>
          <w:p>
            <w:pPr>
              <w:jc w:val="right"/>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r>
              <w:rPr>
                <w:rFonts w:hint="eastAsia"/>
                <w:sz w:val="28"/>
                <w:szCs w:val="28"/>
              </w:rPr>
              <w:t>　</w:t>
            </w:r>
          </w:p>
        </w:tc>
        <w:tc>
          <w:tcPr>
            <w:tcW w:w="4132" w:type="dxa"/>
            <w:vAlign w:val="center"/>
          </w:tcPr>
          <w:p>
            <w:pPr>
              <w:rPr>
                <w:sz w:val="28"/>
                <w:szCs w:val="28"/>
              </w:rPr>
            </w:pPr>
            <w:r>
              <w:rPr>
                <w:rFonts w:hint="eastAsia"/>
                <w:sz w:val="28"/>
                <w:szCs w:val="28"/>
              </w:rPr>
              <w:t>　</w:t>
            </w:r>
          </w:p>
        </w:tc>
        <w:tc>
          <w:tcPr>
            <w:tcW w:w="477" w:type="dxa"/>
            <w:vAlign w:val="center"/>
          </w:tcPr>
          <w:p>
            <w:pPr>
              <w:rPr>
                <w:sz w:val="28"/>
                <w:szCs w:val="28"/>
              </w:rPr>
            </w:pPr>
            <w:r>
              <w:rPr>
                <w:rFonts w:hint="eastAsia"/>
                <w:sz w:val="28"/>
                <w:szCs w:val="28"/>
              </w:rPr>
              <w:t>　</w:t>
            </w:r>
          </w:p>
        </w:tc>
        <w:tc>
          <w:tcPr>
            <w:tcW w:w="851" w:type="dxa"/>
            <w:vAlign w:val="center"/>
          </w:tcPr>
          <w:p>
            <w:pPr>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r>
              <w:rPr>
                <w:rFonts w:hint="eastAsia"/>
                <w:sz w:val="28"/>
                <w:szCs w:val="28"/>
              </w:rPr>
              <w:t>　</w:t>
            </w:r>
          </w:p>
        </w:tc>
        <w:tc>
          <w:tcPr>
            <w:tcW w:w="4132" w:type="dxa"/>
            <w:vAlign w:val="center"/>
          </w:tcPr>
          <w:p>
            <w:pPr>
              <w:rPr>
                <w:sz w:val="28"/>
                <w:szCs w:val="28"/>
              </w:rPr>
            </w:pPr>
            <w:r>
              <w:rPr>
                <w:rFonts w:hint="eastAsia"/>
                <w:sz w:val="28"/>
                <w:szCs w:val="28"/>
              </w:rPr>
              <w:t>　</w:t>
            </w:r>
          </w:p>
        </w:tc>
        <w:tc>
          <w:tcPr>
            <w:tcW w:w="477" w:type="dxa"/>
            <w:vAlign w:val="center"/>
          </w:tcPr>
          <w:p>
            <w:pPr>
              <w:rPr>
                <w:sz w:val="28"/>
                <w:szCs w:val="28"/>
              </w:rPr>
            </w:pPr>
            <w:r>
              <w:rPr>
                <w:rFonts w:hint="eastAsia"/>
                <w:sz w:val="28"/>
                <w:szCs w:val="28"/>
              </w:rPr>
              <w:t>　</w:t>
            </w:r>
          </w:p>
        </w:tc>
        <w:tc>
          <w:tcPr>
            <w:tcW w:w="851" w:type="dxa"/>
            <w:vAlign w:val="center"/>
          </w:tcPr>
          <w:p>
            <w:pPr>
              <w:rPr>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52" w:type="dxa"/>
            <w:vAlign w:val="center"/>
          </w:tcPr>
          <w:p>
            <w:pPr>
              <w:rPr>
                <w:sz w:val="28"/>
                <w:szCs w:val="28"/>
              </w:rPr>
            </w:pPr>
          </w:p>
        </w:tc>
        <w:tc>
          <w:tcPr>
            <w:tcW w:w="2809" w:type="dxa"/>
            <w:vAlign w:val="center"/>
          </w:tcPr>
          <w:p>
            <w:pPr>
              <w:rPr>
                <w:sz w:val="28"/>
                <w:szCs w:val="28"/>
              </w:rPr>
            </w:pPr>
          </w:p>
        </w:tc>
        <w:tc>
          <w:tcPr>
            <w:tcW w:w="4132" w:type="dxa"/>
            <w:vAlign w:val="center"/>
          </w:tcPr>
          <w:p>
            <w:pPr>
              <w:rPr>
                <w:sz w:val="28"/>
                <w:szCs w:val="28"/>
              </w:rPr>
            </w:pPr>
          </w:p>
        </w:tc>
        <w:tc>
          <w:tcPr>
            <w:tcW w:w="477" w:type="dxa"/>
            <w:vAlign w:val="center"/>
          </w:tcPr>
          <w:p>
            <w:pPr>
              <w:rPr>
                <w:sz w:val="28"/>
                <w:szCs w:val="28"/>
              </w:rPr>
            </w:pPr>
          </w:p>
        </w:tc>
        <w:tc>
          <w:tcPr>
            <w:tcW w:w="851" w:type="dxa"/>
            <w:vAlign w:val="center"/>
          </w:tcPr>
          <w:p>
            <w:pPr>
              <w:rPr>
                <w:sz w:val="28"/>
                <w:szCs w:val="28"/>
              </w:rPr>
            </w:pPr>
          </w:p>
        </w:tc>
      </w:tr>
    </w:tbl>
    <w:p>
      <w:pPr>
        <w:spacing w:line="140" w:lineRule="exact"/>
        <w:ind w:firstLine="640"/>
      </w:pPr>
    </w:p>
    <w:tbl>
      <w:tblPr>
        <w:tblStyle w:val="7"/>
        <w:tblW w:w="8723" w:type="dxa"/>
        <w:jc w:val="center"/>
        <w:tblInd w:w="0" w:type="dxa"/>
        <w:tblLayout w:type="fixed"/>
        <w:tblCellMar>
          <w:top w:w="0" w:type="dxa"/>
          <w:left w:w="108" w:type="dxa"/>
          <w:bottom w:w="0" w:type="dxa"/>
          <w:right w:w="108" w:type="dxa"/>
        </w:tblCellMar>
      </w:tblPr>
      <w:tblGrid>
        <w:gridCol w:w="1260"/>
        <w:gridCol w:w="6"/>
        <w:gridCol w:w="1985"/>
        <w:gridCol w:w="2126"/>
        <w:gridCol w:w="1559"/>
        <w:gridCol w:w="851"/>
        <w:gridCol w:w="936"/>
      </w:tblGrid>
      <w:tr>
        <w:tblPrEx>
          <w:tblLayout w:type="fixed"/>
          <w:tblCellMar>
            <w:top w:w="0" w:type="dxa"/>
            <w:left w:w="108" w:type="dxa"/>
            <w:bottom w:w="0" w:type="dxa"/>
            <w:right w:w="108" w:type="dxa"/>
          </w:tblCellMar>
        </w:tblPrEx>
        <w:trPr>
          <w:trHeight w:val="567" w:hRule="atLeast"/>
          <w:jc w:val="center"/>
        </w:trPr>
        <w:tc>
          <w:tcPr>
            <w:tcW w:w="8723" w:type="dxa"/>
            <w:gridSpan w:val="7"/>
            <w:tcBorders>
              <w:top w:val="single" w:color="auto" w:sz="8" w:space="0"/>
              <w:left w:val="single" w:color="auto" w:sz="8" w:space="0"/>
              <w:bottom w:val="single" w:color="auto" w:sz="4" w:space="0"/>
              <w:right w:val="single" w:color="000000" w:sz="8" w:space="0"/>
            </w:tcBorders>
            <w:vAlign w:val="center"/>
          </w:tcPr>
          <w:p>
            <w:pPr>
              <w:widowControl/>
              <w:ind w:firstLine="643"/>
              <w:jc w:val="center"/>
              <w:rPr>
                <w:b/>
                <w:bCs/>
                <w:kern w:val="0"/>
                <w:sz w:val="28"/>
                <w:szCs w:val="28"/>
              </w:rPr>
            </w:pPr>
            <w:bookmarkStart w:id="2" w:name="RANGE!A1:D34"/>
            <w:bookmarkEnd w:id="2"/>
            <w:r>
              <w:rPr>
                <w:rFonts w:hint="eastAsia"/>
                <w:b/>
                <w:bCs/>
                <w:kern w:val="0"/>
                <w:sz w:val="28"/>
                <w:szCs w:val="28"/>
              </w:rPr>
              <w:t>本单位其它充装站或连锁经营单位情况</w:t>
            </w: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瓶装气体品牌</w:t>
            </w:r>
          </w:p>
        </w:tc>
        <w:tc>
          <w:tcPr>
            <w:tcW w:w="1985" w:type="dxa"/>
            <w:tcBorders>
              <w:top w:val="nil"/>
              <w:left w:val="nil"/>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授权单位名称</w:t>
            </w:r>
          </w:p>
        </w:tc>
        <w:tc>
          <w:tcPr>
            <w:tcW w:w="2126" w:type="dxa"/>
            <w:tcBorders>
              <w:top w:val="nil"/>
              <w:left w:val="nil"/>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充装地址</w:t>
            </w:r>
          </w:p>
        </w:tc>
        <w:tc>
          <w:tcPr>
            <w:tcW w:w="1559" w:type="dxa"/>
            <w:tcBorders>
              <w:top w:val="nil"/>
              <w:left w:val="nil"/>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许可证编号</w:t>
            </w:r>
          </w:p>
        </w:tc>
        <w:tc>
          <w:tcPr>
            <w:tcW w:w="851" w:type="dxa"/>
            <w:tcBorders>
              <w:top w:val="nil"/>
              <w:left w:val="nil"/>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气瓶数量</w:t>
            </w:r>
          </w:p>
        </w:tc>
        <w:tc>
          <w:tcPr>
            <w:tcW w:w="936" w:type="dxa"/>
            <w:tcBorders>
              <w:top w:val="nil"/>
              <w:left w:val="single" w:color="auto" w:sz="4" w:space="0"/>
              <w:bottom w:val="single" w:color="auto" w:sz="4" w:space="0"/>
              <w:right w:val="single" w:color="auto" w:sz="8" w:space="0"/>
            </w:tcBorders>
            <w:vAlign w:val="center"/>
          </w:tcPr>
          <w:p>
            <w:pPr>
              <w:widowControl/>
              <w:jc w:val="center"/>
              <w:rPr>
                <w:b/>
                <w:kern w:val="0"/>
                <w:sz w:val="28"/>
                <w:szCs w:val="28"/>
              </w:rPr>
            </w:pPr>
            <w:r>
              <w:rPr>
                <w:rFonts w:hint="eastAsia"/>
                <w:b/>
                <w:kern w:val="0"/>
                <w:sz w:val="28"/>
                <w:szCs w:val="28"/>
              </w:rPr>
              <w:t>气体储量</w:t>
            </w:r>
          </w:p>
        </w:tc>
      </w:tr>
      <w:tr>
        <w:tblPrEx>
          <w:tblLayout w:type="fixed"/>
          <w:tblCellMar>
            <w:top w:w="0" w:type="dxa"/>
            <w:left w:w="108" w:type="dxa"/>
            <w:bottom w:w="0" w:type="dxa"/>
            <w:right w:w="108" w:type="dxa"/>
          </w:tblCellMar>
        </w:tblPrEx>
        <w:trPr>
          <w:trHeight w:val="851" w:hRule="exact"/>
          <w:jc w:val="center"/>
        </w:trPr>
        <w:tc>
          <w:tcPr>
            <w:tcW w:w="1266" w:type="dxa"/>
            <w:gridSpan w:val="2"/>
            <w:tcBorders>
              <w:top w:val="nil"/>
              <w:left w:val="single" w:color="auto" w:sz="8" w:space="0"/>
              <w:bottom w:val="single" w:color="auto" w:sz="4" w:space="0"/>
              <w:right w:val="single" w:color="auto" w:sz="4" w:space="0"/>
            </w:tcBorders>
            <w:vAlign w:val="center"/>
          </w:tcPr>
          <w:p>
            <w:pPr>
              <w:widowControl/>
              <w:rPr>
                <w:kern w:val="0"/>
                <w:sz w:val="28"/>
                <w:szCs w:val="28"/>
              </w:rPr>
            </w:pPr>
          </w:p>
        </w:tc>
        <w:tc>
          <w:tcPr>
            <w:tcW w:w="1985" w:type="dxa"/>
            <w:tcBorders>
              <w:top w:val="nil"/>
              <w:left w:val="nil"/>
              <w:bottom w:val="single" w:color="auto" w:sz="4" w:space="0"/>
              <w:right w:val="single" w:color="auto" w:sz="4" w:space="0"/>
            </w:tcBorders>
            <w:vAlign w:val="center"/>
          </w:tcPr>
          <w:p>
            <w:pPr>
              <w:widowControl/>
              <w:jc w:val="left"/>
              <w:rPr>
                <w:kern w:val="0"/>
                <w:sz w:val="28"/>
                <w:szCs w:val="28"/>
              </w:rPr>
            </w:pPr>
          </w:p>
        </w:tc>
        <w:tc>
          <w:tcPr>
            <w:tcW w:w="2126" w:type="dxa"/>
            <w:tcBorders>
              <w:top w:val="nil"/>
              <w:left w:val="nil"/>
              <w:bottom w:val="single" w:color="auto" w:sz="4" w:space="0"/>
              <w:right w:val="single" w:color="auto" w:sz="4" w:space="0"/>
            </w:tcBorders>
            <w:vAlign w:val="center"/>
          </w:tcPr>
          <w:p>
            <w:pPr>
              <w:widowControl/>
              <w:jc w:val="left"/>
              <w:rPr>
                <w:kern w:val="0"/>
                <w:sz w:val="28"/>
                <w:szCs w:val="28"/>
              </w:rPr>
            </w:pPr>
          </w:p>
        </w:tc>
        <w:tc>
          <w:tcPr>
            <w:tcW w:w="1559" w:type="dxa"/>
            <w:tcBorders>
              <w:top w:val="nil"/>
              <w:left w:val="nil"/>
              <w:bottom w:val="single" w:color="auto" w:sz="4" w:space="0"/>
              <w:right w:val="single" w:color="auto" w:sz="4" w:space="0"/>
            </w:tcBorders>
            <w:vAlign w:val="center"/>
          </w:tcPr>
          <w:p>
            <w:pPr>
              <w:widowControl/>
              <w:jc w:val="left"/>
              <w:rPr>
                <w:kern w:val="0"/>
                <w:sz w:val="28"/>
                <w:szCs w:val="28"/>
              </w:rPr>
            </w:pPr>
          </w:p>
        </w:tc>
        <w:tc>
          <w:tcPr>
            <w:tcW w:w="851" w:type="dxa"/>
            <w:tcBorders>
              <w:top w:val="nil"/>
              <w:left w:val="nil"/>
              <w:bottom w:val="single" w:color="auto" w:sz="4" w:space="0"/>
              <w:right w:val="single" w:color="auto" w:sz="4" w:space="0"/>
            </w:tcBorders>
            <w:vAlign w:val="center"/>
          </w:tcPr>
          <w:p>
            <w:pPr>
              <w:widowControl/>
              <w:jc w:val="left"/>
              <w:rPr>
                <w:kern w:val="0"/>
                <w:sz w:val="28"/>
                <w:szCs w:val="28"/>
              </w:rPr>
            </w:pPr>
          </w:p>
        </w:tc>
        <w:tc>
          <w:tcPr>
            <w:tcW w:w="936" w:type="dxa"/>
            <w:tcBorders>
              <w:top w:val="nil"/>
              <w:left w:val="single" w:color="auto" w:sz="4" w:space="0"/>
              <w:bottom w:val="single" w:color="auto" w:sz="4"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851" w:hRule="exact"/>
          <w:jc w:val="center"/>
        </w:trPr>
        <w:tc>
          <w:tcPr>
            <w:tcW w:w="1260" w:type="dxa"/>
            <w:tcBorders>
              <w:top w:val="nil"/>
              <w:left w:val="single" w:color="auto" w:sz="8" w:space="0"/>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序号</w:t>
            </w:r>
          </w:p>
        </w:tc>
        <w:tc>
          <w:tcPr>
            <w:tcW w:w="1991" w:type="dxa"/>
            <w:gridSpan w:val="2"/>
            <w:tcBorders>
              <w:top w:val="nil"/>
              <w:left w:val="single" w:color="auto" w:sz="4" w:space="0"/>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被授权单位名称</w:t>
            </w:r>
          </w:p>
        </w:tc>
        <w:tc>
          <w:tcPr>
            <w:tcW w:w="2126" w:type="dxa"/>
            <w:tcBorders>
              <w:top w:val="nil"/>
              <w:left w:val="nil"/>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充装地址</w:t>
            </w:r>
          </w:p>
        </w:tc>
        <w:tc>
          <w:tcPr>
            <w:tcW w:w="1559" w:type="dxa"/>
            <w:tcBorders>
              <w:top w:val="nil"/>
              <w:left w:val="nil"/>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许可证编号</w:t>
            </w:r>
          </w:p>
        </w:tc>
        <w:tc>
          <w:tcPr>
            <w:tcW w:w="851" w:type="dxa"/>
            <w:tcBorders>
              <w:top w:val="nil"/>
              <w:left w:val="nil"/>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气瓶数量</w:t>
            </w:r>
          </w:p>
        </w:tc>
        <w:tc>
          <w:tcPr>
            <w:tcW w:w="936" w:type="dxa"/>
            <w:tcBorders>
              <w:top w:val="nil"/>
              <w:left w:val="single" w:color="auto" w:sz="4" w:space="0"/>
              <w:bottom w:val="single" w:color="auto" w:sz="4" w:space="0"/>
              <w:right w:val="single" w:color="auto" w:sz="8" w:space="0"/>
            </w:tcBorders>
            <w:vAlign w:val="center"/>
          </w:tcPr>
          <w:p>
            <w:pPr>
              <w:widowControl/>
              <w:jc w:val="center"/>
              <w:rPr>
                <w:b/>
                <w:kern w:val="0"/>
                <w:sz w:val="28"/>
                <w:szCs w:val="28"/>
              </w:rPr>
            </w:pPr>
            <w:r>
              <w:rPr>
                <w:rFonts w:hint="eastAsia"/>
                <w:b/>
                <w:kern w:val="0"/>
                <w:sz w:val="28"/>
                <w:szCs w:val="28"/>
              </w:rPr>
              <w:t>气体储量</w:t>
            </w:r>
          </w:p>
        </w:tc>
      </w:tr>
      <w:tr>
        <w:tblPrEx>
          <w:tblLayout w:type="fixed"/>
          <w:tblCellMar>
            <w:top w:w="0" w:type="dxa"/>
            <w:left w:w="108" w:type="dxa"/>
            <w:bottom w:w="0" w:type="dxa"/>
            <w:right w:w="108" w:type="dxa"/>
          </w:tblCellMar>
        </w:tblPrEx>
        <w:trPr>
          <w:trHeight w:val="851" w:hRule="exact"/>
          <w:jc w:val="center"/>
        </w:trPr>
        <w:tc>
          <w:tcPr>
            <w:tcW w:w="1260" w:type="dxa"/>
            <w:tcBorders>
              <w:top w:val="nil"/>
              <w:left w:val="single" w:color="auto" w:sz="8" w:space="0"/>
              <w:bottom w:val="single" w:color="auto" w:sz="4" w:space="0"/>
              <w:right w:val="single" w:color="auto" w:sz="4" w:space="0"/>
            </w:tcBorders>
            <w:vAlign w:val="center"/>
          </w:tcPr>
          <w:p>
            <w:pPr>
              <w:widowControl/>
              <w:jc w:val="left"/>
              <w:rPr>
                <w:kern w:val="0"/>
                <w:sz w:val="28"/>
                <w:szCs w:val="28"/>
              </w:rPr>
            </w:pPr>
          </w:p>
        </w:tc>
        <w:tc>
          <w:tcPr>
            <w:tcW w:w="1991" w:type="dxa"/>
            <w:gridSpan w:val="2"/>
            <w:tcBorders>
              <w:top w:val="nil"/>
              <w:left w:val="single" w:color="auto" w:sz="4" w:space="0"/>
              <w:bottom w:val="single" w:color="auto" w:sz="4" w:space="0"/>
              <w:right w:val="single" w:color="auto" w:sz="4" w:space="0"/>
            </w:tcBorders>
            <w:vAlign w:val="center"/>
          </w:tcPr>
          <w:p>
            <w:pPr>
              <w:widowControl/>
              <w:jc w:val="left"/>
              <w:rPr>
                <w:kern w:val="0"/>
                <w:sz w:val="28"/>
                <w:szCs w:val="28"/>
              </w:rPr>
            </w:pPr>
          </w:p>
        </w:tc>
        <w:tc>
          <w:tcPr>
            <w:tcW w:w="2126" w:type="dxa"/>
            <w:tcBorders>
              <w:top w:val="nil"/>
              <w:left w:val="nil"/>
              <w:bottom w:val="single" w:color="auto" w:sz="4" w:space="0"/>
              <w:right w:val="single" w:color="auto" w:sz="4" w:space="0"/>
            </w:tcBorders>
            <w:vAlign w:val="center"/>
          </w:tcPr>
          <w:p>
            <w:pPr>
              <w:widowControl/>
              <w:jc w:val="left"/>
              <w:rPr>
                <w:kern w:val="0"/>
                <w:sz w:val="28"/>
                <w:szCs w:val="28"/>
              </w:rPr>
            </w:pPr>
          </w:p>
        </w:tc>
        <w:tc>
          <w:tcPr>
            <w:tcW w:w="1559" w:type="dxa"/>
            <w:tcBorders>
              <w:top w:val="nil"/>
              <w:left w:val="nil"/>
              <w:bottom w:val="single" w:color="auto" w:sz="4" w:space="0"/>
              <w:right w:val="single" w:color="auto" w:sz="4" w:space="0"/>
            </w:tcBorders>
            <w:vAlign w:val="center"/>
          </w:tcPr>
          <w:p>
            <w:pPr>
              <w:widowControl/>
              <w:jc w:val="left"/>
              <w:rPr>
                <w:kern w:val="0"/>
                <w:sz w:val="28"/>
                <w:szCs w:val="28"/>
              </w:rPr>
            </w:pPr>
          </w:p>
        </w:tc>
        <w:tc>
          <w:tcPr>
            <w:tcW w:w="851" w:type="dxa"/>
            <w:tcBorders>
              <w:top w:val="nil"/>
              <w:left w:val="nil"/>
              <w:bottom w:val="single" w:color="auto" w:sz="4" w:space="0"/>
              <w:right w:val="single" w:color="auto" w:sz="4" w:space="0"/>
            </w:tcBorders>
            <w:vAlign w:val="center"/>
          </w:tcPr>
          <w:p>
            <w:pPr>
              <w:widowControl/>
              <w:jc w:val="left"/>
              <w:rPr>
                <w:kern w:val="0"/>
                <w:sz w:val="28"/>
                <w:szCs w:val="28"/>
              </w:rPr>
            </w:pPr>
          </w:p>
        </w:tc>
        <w:tc>
          <w:tcPr>
            <w:tcW w:w="936" w:type="dxa"/>
            <w:tcBorders>
              <w:top w:val="nil"/>
              <w:left w:val="single" w:color="auto" w:sz="4" w:space="0"/>
              <w:bottom w:val="single" w:color="auto" w:sz="4"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851" w:hRule="exact"/>
          <w:jc w:val="center"/>
        </w:trPr>
        <w:tc>
          <w:tcPr>
            <w:tcW w:w="1260" w:type="dxa"/>
            <w:tcBorders>
              <w:top w:val="nil"/>
              <w:left w:val="single" w:color="auto" w:sz="8" w:space="0"/>
              <w:bottom w:val="single" w:color="auto" w:sz="4" w:space="0"/>
              <w:right w:val="single" w:color="auto" w:sz="4" w:space="0"/>
            </w:tcBorders>
            <w:vAlign w:val="center"/>
          </w:tcPr>
          <w:p>
            <w:pPr>
              <w:widowControl/>
              <w:jc w:val="left"/>
              <w:rPr>
                <w:kern w:val="0"/>
                <w:sz w:val="28"/>
                <w:szCs w:val="28"/>
              </w:rPr>
            </w:pPr>
          </w:p>
        </w:tc>
        <w:tc>
          <w:tcPr>
            <w:tcW w:w="1991" w:type="dxa"/>
            <w:gridSpan w:val="2"/>
            <w:tcBorders>
              <w:top w:val="nil"/>
              <w:left w:val="single" w:color="auto" w:sz="4" w:space="0"/>
              <w:bottom w:val="single" w:color="auto" w:sz="4" w:space="0"/>
              <w:right w:val="single" w:color="auto" w:sz="4" w:space="0"/>
            </w:tcBorders>
            <w:vAlign w:val="center"/>
          </w:tcPr>
          <w:p>
            <w:pPr>
              <w:widowControl/>
              <w:jc w:val="left"/>
              <w:rPr>
                <w:kern w:val="0"/>
                <w:sz w:val="28"/>
                <w:szCs w:val="28"/>
              </w:rPr>
            </w:pPr>
          </w:p>
        </w:tc>
        <w:tc>
          <w:tcPr>
            <w:tcW w:w="2126" w:type="dxa"/>
            <w:tcBorders>
              <w:top w:val="nil"/>
              <w:left w:val="nil"/>
              <w:bottom w:val="single" w:color="auto" w:sz="4" w:space="0"/>
              <w:right w:val="single" w:color="auto" w:sz="4" w:space="0"/>
            </w:tcBorders>
            <w:vAlign w:val="center"/>
          </w:tcPr>
          <w:p>
            <w:pPr>
              <w:widowControl/>
              <w:jc w:val="left"/>
              <w:rPr>
                <w:kern w:val="0"/>
                <w:sz w:val="28"/>
                <w:szCs w:val="28"/>
              </w:rPr>
            </w:pPr>
          </w:p>
        </w:tc>
        <w:tc>
          <w:tcPr>
            <w:tcW w:w="1559" w:type="dxa"/>
            <w:tcBorders>
              <w:top w:val="nil"/>
              <w:left w:val="nil"/>
              <w:bottom w:val="single" w:color="auto" w:sz="4" w:space="0"/>
              <w:right w:val="single" w:color="auto" w:sz="4" w:space="0"/>
            </w:tcBorders>
            <w:vAlign w:val="center"/>
          </w:tcPr>
          <w:p>
            <w:pPr>
              <w:widowControl/>
              <w:jc w:val="left"/>
              <w:rPr>
                <w:kern w:val="0"/>
                <w:sz w:val="28"/>
                <w:szCs w:val="28"/>
              </w:rPr>
            </w:pPr>
          </w:p>
        </w:tc>
        <w:tc>
          <w:tcPr>
            <w:tcW w:w="851" w:type="dxa"/>
            <w:tcBorders>
              <w:top w:val="nil"/>
              <w:left w:val="nil"/>
              <w:bottom w:val="single" w:color="auto" w:sz="4" w:space="0"/>
              <w:right w:val="single" w:color="auto" w:sz="4" w:space="0"/>
            </w:tcBorders>
            <w:vAlign w:val="center"/>
          </w:tcPr>
          <w:p>
            <w:pPr>
              <w:widowControl/>
              <w:jc w:val="left"/>
              <w:rPr>
                <w:kern w:val="0"/>
                <w:sz w:val="28"/>
                <w:szCs w:val="28"/>
              </w:rPr>
            </w:pPr>
          </w:p>
        </w:tc>
        <w:tc>
          <w:tcPr>
            <w:tcW w:w="936" w:type="dxa"/>
            <w:tcBorders>
              <w:top w:val="nil"/>
              <w:left w:val="single" w:color="auto" w:sz="4" w:space="0"/>
              <w:bottom w:val="single" w:color="auto" w:sz="4"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851" w:hRule="exact"/>
          <w:jc w:val="center"/>
        </w:trPr>
        <w:tc>
          <w:tcPr>
            <w:tcW w:w="1260" w:type="dxa"/>
            <w:tcBorders>
              <w:top w:val="nil"/>
              <w:left w:val="single" w:color="auto" w:sz="8" w:space="0"/>
              <w:bottom w:val="single" w:color="auto" w:sz="4" w:space="0"/>
              <w:right w:val="single" w:color="auto" w:sz="4" w:space="0"/>
            </w:tcBorders>
            <w:vAlign w:val="center"/>
          </w:tcPr>
          <w:p>
            <w:pPr>
              <w:widowControl/>
              <w:jc w:val="left"/>
              <w:rPr>
                <w:kern w:val="0"/>
                <w:sz w:val="28"/>
                <w:szCs w:val="28"/>
              </w:rPr>
            </w:pPr>
          </w:p>
        </w:tc>
        <w:tc>
          <w:tcPr>
            <w:tcW w:w="1991" w:type="dxa"/>
            <w:gridSpan w:val="2"/>
            <w:tcBorders>
              <w:top w:val="nil"/>
              <w:left w:val="single" w:color="auto" w:sz="4" w:space="0"/>
              <w:bottom w:val="single" w:color="auto" w:sz="4" w:space="0"/>
              <w:right w:val="single" w:color="auto" w:sz="4" w:space="0"/>
            </w:tcBorders>
            <w:vAlign w:val="center"/>
          </w:tcPr>
          <w:p>
            <w:pPr>
              <w:widowControl/>
              <w:jc w:val="left"/>
              <w:rPr>
                <w:kern w:val="0"/>
                <w:sz w:val="28"/>
                <w:szCs w:val="28"/>
              </w:rPr>
            </w:pPr>
          </w:p>
        </w:tc>
        <w:tc>
          <w:tcPr>
            <w:tcW w:w="2126" w:type="dxa"/>
            <w:tcBorders>
              <w:top w:val="nil"/>
              <w:left w:val="nil"/>
              <w:bottom w:val="single" w:color="auto" w:sz="4" w:space="0"/>
              <w:right w:val="single" w:color="auto" w:sz="4" w:space="0"/>
            </w:tcBorders>
            <w:vAlign w:val="center"/>
          </w:tcPr>
          <w:p>
            <w:pPr>
              <w:widowControl/>
              <w:jc w:val="left"/>
              <w:rPr>
                <w:kern w:val="0"/>
                <w:sz w:val="28"/>
                <w:szCs w:val="28"/>
              </w:rPr>
            </w:pPr>
          </w:p>
        </w:tc>
        <w:tc>
          <w:tcPr>
            <w:tcW w:w="1559" w:type="dxa"/>
            <w:tcBorders>
              <w:top w:val="nil"/>
              <w:left w:val="nil"/>
              <w:bottom w:val="single" w:color="auto" w:sz="4" w:space="0"/>
              <w:right w:val="single" w:color="auto" w:sz="4" w:space="0"/>
            </w:tcBorders>
            <w:vAlign w:val="center"/>
          </w:tcPr>
          <w:p>
            <w:pPr>
              <w:widowControl/>
              <w:jc w:val="left"/>
              <w:rPr>
                <w:kern w:val="0"/>
                <w:sz w:val="28"/>
                <w:szCs w:val="28"/>
              </w:rPr>
            </w:pPr>
          </w:p>
        </w:tc>
        <w:tc>
          <w:tcPr>
            <w:tcW w:w="851" w:type="dxa"/>
            <w:tcBorders>
              <w:top w:val="nil"/>
              <w:left w:val="nil"/>
              <w:bottom w:val="single" w:color="auto" w:sz="4" w:space="0"/>
              <w:right w:val="single" w:color="auto" w:sz="4" w:space="0"/>
            </w:tcBorders>
            <w:vAlign w:val="center"/>
          </w:tcPr>
          <w:p>
            <w:pPr>
              <w:widowControl/>
              <w:jc w:val="left"/>
              <w:rPr>
                <w:kern w:val="0"/>
                <w:sz w:val="28"/>
                <w:szCs w:val="28"/>
              </w:rPr>
            </w:pPr>
          </w:p>
        </w:tc>
        <w:tc>
          <w:tcPr>
            <w:tcW w:w="936" w:type="dxa"/>
            <w:tcBorders>
              <w:top w:val="nil"/>
              <w:left w:val="single" w:color="auto" w:sz="4" w:space="0"/>
              <w:bottom w:val="single" w:color="auto" w:sz="4" w:space="0"/>
              <w:right w:val="single" w:color="auto" w:sz="8" w:space="0"/>
            </w:tcBorders>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851" w:hRule="exact"/>
          <w:jc w:val="center"/>
        </w:trPr>
        <w:tc>
          <w:tcPr>
            <w:tcW w:w="6936" w:type="dxa"/>
            <w:gridSpan w:val="5"/>
            <w:tcBorders>
              <w:top w:val="nil"/>
              <w:left w:val="single" w:color="auto" w:sz="8" w:space="0"/>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总计</w:t>
            </w:r>
          </w:p>
        </w:tc>
        <w:tc>
          <w:tcPr>
            <w:tcW w:w="851" w:type="dxa"/>
            <w:tcBorders>
              <w:top w:val="nil"/>
              <w:left w:val="nil"/>
              <w:bottom w:val="single" w:color="auto" w:sz="4" w:space="0"/>
              <w:right w:val="single" w:color="auto" w:sz="4" w:space="0"/>
            </w:tcBorders>
            <w:vAlign w:val="center"/>
          </w:tcPr>
          <w:p>
            <w:pPr>
              <w:widowControl/>
              <w:jc w:val="center"/>
              <w:rPr>
                <w:kern w:val="0"/>
                <w:sz w:val="28"/>
                <w:szCs w:val="28"/>
              </w:rPr>
            </w:pPr>
          </w:p>
        </w:tc>
        <w:tc>
          <w:tcPr>
            <w:tcW w:w="936" w:type="dxa"/>
            <w:tcBorders>
              <w:top w:val="nil"/>
              <w:left w:val="single" w:color="auto" w:sz="4" w:space="0"/>
              <w:bottom w:val="single" w:color="auto" w:sz="4" w:space="0"/>
              <w:right w:val="single" w:color="auto" w:sz="8" w:space="0"/>
            </w:tcBorders>
            <w:vAlign w:val="center"/>
          </w:tcPr>
          <w:p>
            <w:pPr>
              <w:widowControl/>
              <w:jc w:val="center"/>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8723" w:type="dxa"/>
            <w:gridSpan w:val="7"/>
            <w:tcBorders>
              <w:top w:val="single" w:color="auto" w:sz="8" w:space="0"/>
              <w:left w:val="single" w:color="auto" w:sz="8" w:space="0"/>
              <w:bottom w:val="single" w:color="auto" w:sz="4" w:space="0"/>
              <w:right w:val="single" w:color="000000" w:sz="8" w:space="0"/>
            </w:tcBorders>
            <w:vAlign w:val="center"/>
          </w:tcPr>
          <w:p>
            <w:pPr>
              <w:widowControl/>
              <w:jc w:val="center"/>
              <w:rPr>
                <w:b/>
                <w:bCs/>
                <w:kern w:val="0"/>
                <w:sz w:val="28"/>
                <w:szCs w:val="28"/>
              </w:rPr>
            </w:pPr>
            <w:r>
              <w:rPr>
                <w:rFonts w:hint="eastAsia"/>
                <w:b/>
                <w:bCs/>
                <w:kern w:val="0"/>
                <w:sz w:val="28"/>
                <w:szCs w:val="28"/>
              </w:rPr>
              <w:t>提交的文件资料</w:t>
            </w: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序号</w:t>
            </w:r>
          </w:p>
        </w:tc>
        <w:tc>
          <w:tcPr>
            <w:tcW w:w="4111" w:type="dxa"/>
            <w:gridSpan w:val="2"/>
            <w:tcBorders>
              <w:top w:val="single" w:color="auto" w:sz="4" w:space="0"/>
              <w:left w:val="nil"/>
              <w:bottom w:val="single" w:color="auto" w:sz="4" w:space="0"/>
              <w:right w:val="single" w:color="auto" w:sz="4" w:space="0"/>
            </w:tcBorders>
            <w:vAlign w:val="center"/>
          </w:tcPr>
          <w:p>
            <w:pPr>
              <w:widowControl/>
              <w:jc w:val="center"/>
              <w:rPr>
                <w:b/>
                <w:kern w:val="0"/>
                <w:sz w:val="28"/>
                <w:szCs w:val="28"/>
              </w:rPr>
            </w:pPr>
            <w:r>
              <w:rPr>
                <w:rFonts w:hint="eastAsia"/>
                <w:b/>
                <w:kern w:val="0"/>
                <w:sz w:val="28"/>
                <w:szCs w:val="28"/>
              </w:rPr>
              <w:t>文件资料名称</w:t>
            </w:r>
          </w:p>
        </w:tc>
        <w:tc>
          <w:tcPr>
            <w:tcW w:w="3346" w:type="dxa"/>
            <w:gridSpan w:val="3"/>
            <w:tcBorders>
              <w:top w:val="nil"/>
              <w:left w:val="nil"/>
              <w:bottom w:val="single" w:color="auto" w:sz="4" w:space="0"/>
              <w:right w:val="single" w:color="auto" w:sz="8" w:space="0"/>
            </w:tcBorders>
            <w:vAlign w:val="center"/>
          </w:tcPr>
          <w:p>
            <w:pPr>
              <w:widowControl/>
              <w:jc w:val="center"/>
              <w:rPr>
                <w:b/>
                <w:kern w:val="0"/>
                <w:sz w:val="28"/>
                <w:szCs w:val="28"/>
              </w:rPr>
            </w:pPr>
            <w:r>
              <w:rPr>
                <w:rFonts w:hint="eastAsia"/>
                <w:b/>
                <w:kern w:val="0"/>
                <w:sz w:val="28"/>
                <w:szCs w:val="28"/>
              </w:rPr>
              <w:t>篇幅或页数</w:t>
            </w: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1</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2</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3</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4</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5</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6</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7</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8</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9</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266" w:type="dxa"/>
            <w:gridSpan w:val="2"/>
            <w:tcBorders>
              <w:top w:val="nil"/>
              <w:left w:val="single" w:color="auto" w:sz="8" w:space="0"/>
              <w:bottom w:val="single" w:color="auto" w:sz="4" w:space="0"/>
              <w:right w:val="single" w:color="auto" w:sz="4" w:space="0"/>
            </w:tcBorders>
            <w:vAlign w:val="center"/>
          </w:tcPr>
          <w:p>
            <w:pPr>
              <w:widowControl/>
              <w:jc w:val="center"/>
              <w:rPr>
                <w:kern w:val="0"/>
                <w:sz w:val="28"/>
                <w:szCs w:val="28"/>
              </w:rPr>
            </w:pPr>
            <w:r>
              <w:rPr>
                <w:kern w:val="0"/>
                <w:sz w:val="28"/>
                <w:szCs w:val="28"/>
              </w:rPr>
              <w:t>10</w:t>
            </w:r>
          </w:p>
        </w:tc>
        <w:tc>
          <w:tcPr>
            <w:tcW w:w="4111" w:type="dxa"/>
            <w:gridSpan w:val="2"/>
            <w:tcBorders>
              <w:top w:val="single" w:color="auto" w:sz="4" w:space="0"/>
              <w:left w:val="nil"/>
              <w:bottom w:val="single" w:color="auto" w:sz="4" w:space="0"/>
              <w:right w:val="single" w:color="auto" w:sz="4" w:space="0"/>
            </w:tcBorders>
            <w:vAlign w:val="center"/>
          </w:tcPr>
          <w:p>
            <w:pPr>
              <w:widowControl/>
              <w:jc w:val="left"/>
              <w:rPr>
                <w:kern w:val="0"/>
                <w:sz w:val="28"/>
                <w:szCs w:val="28"/>
              </w:rPr>
            </w:pPr>
          </w:p>
        </w:tc>
        <w:tc>
          <w:tcPr>
            <w:tcW w:w="3346" w:type="dxa"/>
            <w:gridSpan w:val="3"/>
            <w:tcBorders>
              <w:top w:val="nil"/>
              <w:left w:val="nil"/>
              <w:bottom w:val="single" w:color="auto" w:sz="4" w:space="0"/>
              <w:right w:val="single" w:color="auto" w:sz="8" w:space="0"/>
            </w:tcBorders>
            <w:vAlign w:val="center"/>
          </w:tcPr>
          <w:p>
            <w:pPr>
              <w:widowControl/>
              <w:jc w:val="right"/>
              <w:rPr>
                <w:kern w:val="0"/>
                <w:sz w:val="28"/>
                <w:szCs w:val="28"/>
              </w:rPr>
            </w:pPr>
          </w:p>
        </w:tc>
      </w:tr>
    </w:tbl>
    <w:p>
      <w:pPr>
        <w:spacing w:line="140" w:lineRule="exact"/>
        <w:ind w:firstLine="640"/>
      </w:pPr>
      <w:r>
        <w:rPr>
          <w:sz w:val="28"/>
          <w:szCs w:val="28"/>
        </w:rPr>
        <w:br w:type="page"/>
      </w:r>
    </w:p>
    <w:tbl>
      <w:tblPr>
        <w:tblStyle w:val="7"/>
        <w:tblW w:w="8723" w:type="dxa"/>
        <w:jc w:val="center"/>
        <w:tblInd w:w="0" w:type="dxa"/>
        <w:tblLayout w:type="fixed"/>
        <w:tblCellMar>
          <w:top w:w="0" w:type="dxa"/>
          <w:left w:w="108" w:type="dxa"/>
          <w:bottom w:w="0" w:type="dxa"/>
          <w:right w:w="108" w:type="dxa"/>
        </w:tblCellMar>
      </w:tblPr>
      <w:tblGrid>
        <w:gridCol w:w="8723"/>
      </w:tblGrid>
      <w:tr>
        <w:tblPrEx>
          <w:tblLayout w:type="fixed"/>
          <w:tblCellMar>
            <w:top w:w="0" w:type="dxa"/>
            <w:left w:w="108" w:type="dxa"/>
            <w:bottom w:w="0" w:type="dxa"/>
            <w:right w:w="108" w:type="dxa"/>
          </w:tblCellMar>
        </w:tblPrEx>
        <w:trPr>
          <w:trHeight w:val="567" w:hRule="atLeast"/>
          <w:jc w:val="center"/>
        </w:trPr>
        <w:tc>
          <w:tcPr>
            <w:tcW w:w="8723" w:type="dxa"/>
            <w:tcBorders>
              <w:top w:val="single" w:color="auto" w:sz="8" w:space="0"/>
              <w:left w:val="single" w:color="auto" w:sz="8" w:space="0"/>
              <w:bottom w:val="single" w:color="auto" w:sz="4" w:space="0"/>
              <w:right w:val="single" w:color="000000" w:sz="8" w:space="0"/>
            </w:tcBorders>
            <w:vAlign w:val="center"/>
          </w:tcPr>
          <w:p>
            <w:pPr>
              <w:widowControl/>
              <w:jc w:val="center"/>
              <w:rPr>
                <w:b/>
                <w:bCs/>
                <w:kern w:val="0"/>
                <w:sz w:val="32"/>
                <w:szCs w:val="32"/>
              </w:rPr>
            </w:pPr>
            <w:r>
              <w:rPr>
                <w:rFonts w:hint="eastAsia"/>
                <w:b/>
                <w:bCs/>
                <w:kern w:val="0"/>
                <w:sz w:val="32"/>
                <w:szCs w:val="32"/>
              </w:rPr>
              <w:t>备注</w:t>
            </w:r>
          </w:p>
        </w:tc>
      </w:tr>
      <w:tr>
        <w:tblPrEx>
          <w:tblLayout w:type="fixed"/>
          <w:tblCellMar>
            <w:top w:w="0" w:type="dxa"/>
            <w:left w:w="108" w:type="dxa"/>
            <w:bottom w:w="0" w:type="dxa"/>
            <w:right w:w="108" w:type="dxa"/>
          </w:tblCellMar>
        </w:tblPrEx>
        <w:trPr>
          <w:trHeight w:val="12720" w:hRule="atLeast"/>
          <w:jc w:val="center"/>
        </w:trPr>
        <w:tc>
          <w:tcPr>
            <w:tcW w:w="8723" w:type="dxa"/>
            <w:tcBorders>
              <w:top w:val="nil"/>
              <w:left w:val="single" w:color="auto" w:sz="8" w:space="0"/>
              <w:bottom w:val="single" w:color="auto" w:sz="4" w:space="0"/>
              <w:right w:val="single" w:color="auto" w:sz="8" w:space="0"/>
            </w:tcBorders>
            <w:vAlign w:val="center"/>
          </w:tcPr>
          <w:p>
            <w:pPr>
              <w:widowControl/>
              <w:jc w:val="center"/>
              <w:rPr>
                <w:kern w:val="0"/>
                <w:szCs w:val="28"/>
              </w:rPr>
            </w:pPr>
          </w:p>
        </w:tc>
      </w:tr>
    </w:tbl>
    <w:p>
      <w:pPr>
        <w:ind w:firstLine="640"/>
      </w:pPr>
    </w:p>
    <w:p>
      <w:pPr>
        <w:ind w:firstLine="180" w:firstLineChars="50"/>
        <w:jc w:val="center"/>
        <w:rPr>
          <w:rFonts w:ascii="仿宋" w:hAnsi="仿宋" w:eastAsia="仿宋"/>
          <w:b/>
          <w:sz w:val="36"/>
          <w:szCs w:val="36"/>
        </w:rPr>
      </w:pPr>
      <w:r>
        <w:rPr>
          <w:rFonts w:hint="eastAsia" w:ascii="仿宋" w:hAnsi="仿宋" w:eastAsia="仿宋"/>
          <w:b/>
          <w:sz w:val="36"/>
          <w:szCs w:val="36"/>
        </w:rPr>
        <w:t>填写说明</w:t>
      </w:r>
    </w:p>
    <w:p>
      <w:pPr>
        <w:widowControl/>
        <w:numPr>
          <w:ilvl w:val="0"/>
          <w:numId w:val="2"/>
        </w:numPr>
        <w:tabs>
          <w:tab w:val="left" w:pos="1134"/>
        </w:tabs>
        <w:ind w:left="0" w:firstLine="640" w:firstLineChars="200"/>
        <w:contextualSpacing/>
        <w:rPr>
          <w:rFonts w:ascii="仿宋" w:hAnsi="仿宋" w:eastAsia="仿宋"/>
          <w:kern w:val="0"/>
          <w:sz w:val="32"/>
          <w:szCs w:val="32"/>
        </w:rPr>
      </w:pPr>
      <w:r>
        <w:rPr>
          <w:rFonts w:hint="eastAsia" w:ascii="仿宋" w:hAnsi="仿宋" w:eastAsia="仿宋"/>
          <w:kern w:val="0"/>
          <w:sz w:val="32"/>
          <w:szCs w:val="32"/>
        </w:rPr>
        <w:t>首页及内页中的设备类别或品种、介质类别以及介质名称栏：均按照《充装许可分类表》（附件</w:t>
      </w:r>
      <w:r>
        <w:rPr>
          <w:rFonts w:hint="eastAsia" w:ascii="仿宋" w:hAnsi="仿宋" w:eastAsia="仿宋"/>
          <w:kern w:val="0"/>
          <w:sz w:val="32"/>
          <w:szCs w:val="32"/>
          <w:lang w:val="en-US" w:eastAsia="zh-CN"/>
        </w:rPr>
        <w:t>9</w:t>
      </w:r>
      <w:r>
        <w:rPr>
          <w:rFonts w:hint="eastAsia" w:ascii="仿宋" w:hAnsi="仿宋" w:eastAsia="仿宋"/>
          <w:kern w:val="0"/>
          <w:sz w:val="32"/>
          <w:szCs w:val="32"/>
        </w:rPr>
        <w:t>）中的相应要求填写。</w:t>
      </w:r>
    </w:p>
    <w:p>
      <w:pPr>
        <w:widowControl/>
        <w:numPr>
          <w:ilvl w:val="0"/>
          <w:numId w:val="2"/>
        </w:numPr>
        <w:tabs>
          <w:tab w:val="left" w:pos="1134"/>
        </w:tabs>
        <w:ind w:left="0" w:firstLine="640" w:firstLineChars="200"/>
        <w:contextualSpacing/>
        <w:rPr>
          <w:rFonts w:ascii="仿宋" w:hAnsi="仿宋" w:eastAsia="仿宋"/>
          <w:kern w:val="0"/>
          <w:sz w:val="32"/>
          <w:szCs w:val="32"/>
        </w:rPr>
      </w:pPr>
      <w:r>
        <w:rPr>
          <w:rFonts w:hint="eastAsia" w:ascii="仿宋" w:hAnsi="仿宋" w:eastAsia="仿宋"/>
          <w:kern w:val="0"/>
          <w:sz w:val="32"/>
          <w:szCs w:val="32"/>
        </w:rPr>
        <w:t>首页的申请类别栏：填写“首次申请”“换证申请”“增项申请”“换证及增项申请”等。</w:t>
      </w:r>
    </w:p>
    <w:p>
      <w:pPr>
        <w:widowControl/>
        <w:numPr>
          <w:ilvl w:val="0"/>
          <w:numId w:val="2"/>
        </w:numPr>
        <w:tabs>
          <w:tab w:val="left" w:pos="1134"/>
        </w:tabs>
        <w:ind w:left="0" w:firstLine="640" w:firstLineChars="200"/>
        <w:contextualSpacing/>
        <w:rPr>
          <w:rFonts w:ascii="仿宋" w:hAnsi="仿宋" w:eastAsia="仿宋"/>
          <w:kern w:val="0"/>
          <w:sz w:val="32"/>
          <w:szCs w:val="32"/>
        </w:rPr>
      </w:pPr>
      <w:r>
        <w:rPr>
          <w:rFonts w:hint="eastAsia" w:ascii="仿宋" w:hAnsi="仿宋" w:eastAsia="仿宋"/>
          <w:kern w:val="0"/>
          <w:sz w:val="32"/>
          <w:szCs w:val="32"/>
        </w:rPr>
        <w:t>首页的申请日期栏：填写向发证机关提交本申请书的实际日期。</w:t>
      </w:r>
    </w:p>
    <w:p>
      <w:pPr>
        <w:widowControl/>
        <w:numPr>
          <w:ilvl w:val="0"/>
          <w:numId w:val="2"/>
        </w:numPr>
        <w:tabs>
          <w:tab w:val="left" w:pos="1134"/>
        </w:tabs>
        <w:ind w:left="0" w:firstLine="640" w:firstLineChars="200"/>
        <w:contextualSpacing/>
        <w:rPr>
          <w:rFonts w:ascii="仿宋" w:hAnsi="仿宋" w:eastAsia="仿宋"/>
          <w:kern w:val="0"/>
          <w:sz w:val="32"/>
          <w:szCs w:val="32"/>
        </w:rPr>
      </w:pPr>
      <w:r>
        <w:rPr>
          <w:rFonts w:hint="eastAsia" w:ascii="仿宋" w:hAnsi="仿宋" w:eastAsia="仿宋"/>
          <w:kern w:val="0"/>
          <w:sz w:val="32"/>
          <w:szCs w:val="32"/>
        </w:rPr>
        <w:t>基本情况表的充装地址栏：当申请单位有多个充装地址，并拟申请同一张充装许可证时，应将多个充装地址同时填入，并在每个地址后标注该地址所申请的充装范围的对应序号（与申请充装许可范围表相对应，并以括号包围）。</w:t>
      </w:r>
    </w:p>
    <w:p>
      <w:pPr>
        <w:widowControl/>
        <w:numPr>
          <w:ilvl w:val="0"/>
          <w:numId w:val="2"/>
        </w:numPr>
        <w:tabs>
          <w:tab w:val="left" w:pos="1134"/>
        </w:tabs>
        <w:ind w:left="0" w:firstLine="640" w:firstLineChars="200"/>
        <w:contextualSpacing/>
        <w:rPr>
          <w:rFonts w:ascii="仿宋" w:hAnsi="仿宋" w:eastAsia="仿宋"/>
          <w:kern w:val="0"/>
          <w:sz w:val="32"/>
          <w:szCs w:val="32"/>
        </w:rPr>
      </w:pPr>
      <w:r>
        <w:rPr>
          <w:rFonts w:hint="eastAsia" w:ascii="仿宋" w:hAnsi="仿宋" w:eastAsia="仿宋"/>
          <w:kern w:val="0"/>
          <w:sz w:val="32"/>
          <w:szCs w:val="32"/>
        </w:rPr>
        <w:t>基本情况表的所属法人单位名称栏：当</w:t>
      </w:r>
      <w:r>
        <w:rPr>
          <w:rFonts w:hint="eastAsia" w:ascii="仿宋" w:hAnsi="仿宋" w:eastAsia="仿宋"/>
          <w:sz w:val="32"/>
          <w:szCs w:val="32"/>
        </w:rPr>
        <w:t>非法人分支机构单独申请时，在此栏填入所属法人单位的名称，否则留空。</w:t>
      </w:r>
    </w:p>
    <w:p>
      <w:pPr>
        <w:pStyle w:val="8"/>
        <w:numPr>
          <w:ilvl w:val="0"/>
          <w:numId w:val="2"/>
        </w:numPr>
        <w:tabs>
          <w:tab w:val="left" w:pos="1134"/>
        </w:tabs>
        <w:ind w:left="0" w:firstLine="709" w:firstLineChars="0"/>
        <w:rPr>
          <w:rFonts w:ascii="仿宋" w:hAnsi="仿宋" w:eastAsia="仿宋"/>
          <w:kern w:val="0"/>
        </w:rPr>
      </w:pPr>
      <w:r>
        <w:rPr>
          <w:rFonts w:hint="eastAsia" w:ascii="仿宋" w:hAnsi="仿宋" w:eastAsia="仿宋"/>
          <w:kern w:val="0"/>
        </w:rPr>
        <w:t>资源情况表中的经登记的气瓶品种栏：按中《气瓶品种分类表》</w:t>
      </w:r>
      <w:r>
        <w:rPr>
          <w:rFonts w:hint="eastAsia" w:ascii="仿宋" w:hAnsi="仿宋" w:eastAsia="仿宋"/>
          <w:kern w:val="0"/>
          <w:lang w:eastAsia="zh-CN"/>
        </w:rPr>
        <w:t>（</w:t>
      </w:r>
      <w:r>
        <w:rPr>
          <w:rFonts w:hint="eastAsia" w:ascii="仿宋" w:hAnsi="仿宋" w:eastAsia="仿宋"/>
          <w:kern w:val="0"/>
        </w:rPr>
        <w:t>附件</w:t>
      </w:r>
      <w:r>
        <w:rPr>
          <w:rFonts w:hint="eastAsia" w:ascii="仿宋" w:hAnsi="仿宋" w:eastAsia="仿宋"/>
          <w:kern w:val="0"/>
          <w:lang w:val="en-US" w:eastAsia="zh-CN"/>
        </w:rPr>
        <w:t>7）</w:t>
      </w:r>
      <w:r>
        <w:rPr>
          <w:rFonts w:hint="eastAsia" w:ascii="仿宋" w:hAnsi="仿宋" w:eastAsia="仿宋"/>
          <w:kern w:val="0"/>
        </w:rPr>
        <w:t>规定的气瓶品种填写。</w:t>
      </w:r>
    </w:p>
    <w:p>
      <w:pPr>
        <w:widowControl/>
        <w:numPr>
          <w:ilvl w:val="0"/>
          <w:numId w:val="2"/>
        </w:numPr>
        <w:tabs>
          <w:tab w:val="left" w:pos="1134"/>
        </w:tabs>
        <w:ind w:left="0" w:firstLine="640" w:firstLineChars="200"/>
        <w:contextualSpacing/>
        <w:rPr>
          <w:rFonts w:ascii="仿宋" w:hAnsi="仿宋" w:eastAsia="仿宋"/>
          <w:kern w:val="0"/>
          <w:sz w:val="32"/>
          <w:szCs w:val="32"/>
        </w:rPr>
      </w:pPr>
      <w:r>
        <w:rPr>
          <w:rFonts w:hint="eastAsia" w:ascii="仿宋" w:hAnsi="仿宋" w:eastAsia="仿宋"/>
          <w:kern w:val="0"/>
          <w:sz w:val="32"/>
          <w:szCs w:val="32"/>
        </w:rPr>
        <w:t>管理、专业技术、作业人员情况表中的岗位栏：对于管理和专业技术人员，填写法定代表人、主要负责人（站长）、技术负责人、安全管理人员等岗位；对于作业人员，填入充装员、检查员、化验员、压力容器操作员等岗位；一人身兼多个岗位的，应将其所兼岗位一并填入。</w:t>
      </w:r>
    </w:p>
    <w:p>
      <w:pPr>
        <w:widowControl/>
        <w:numPr>
          <w:ilvl w:val="0"/>
          <w:numId w:val="2"/>
        </w:numPr>
        <w:tabs>
          <w:tab w:val="left" w:pos="1134"/>
        </w:tabs>
        <w:ind w:left="0" w:firstLine="640" w:firstLineChars="200"/>
        <w:contextualSpacing/>
        <w:rPr>
          <w:rFonts w:ascii="仿宋" w:hAnsi="仿宋" w:eastAsia="仿宋"/>
          <w:kern w:val="0"/>
          <w:sz w:val="32"/>
          <w:szCs w:val="32"/>
        </w:rPr>
      </w:pPr>
      <w:r>
        <w:rPr>
          <w:rFonts w:hint="eastAsia" w:ascii="仿宋" w:hAnsi="仿宋" w:eastAsia="仿宋"/>
          <w:kern w:val="0"/>
          <w:sz w:val="32"/>
          <w:szCs w:val="32"/>
        </w:rPr>
        <w:t>备注表：填写申请单位概况，以及申请单位认为需要说明的其他问题。因未能及时换证而重新申请的，也应在此表中对有关情况进行说明。</w:t>
      </w:r>
    </w:p>
    <w:p>
      <w:pPr>
        <w:rPr>
          <w:rFonts w:ascii="黑体" w:hAnsi="黑体" w:eastAsia="黑体"/>
          <w:sz w:val="32"/>
          <w:szCs w:val="32"/>
        </w:rPr>
      </w:pPr>
      <w:r>
        <w:rPr>
          <w:rFonts w:ascii="仿宋" w:hAnsi="仿宋" w:eastAsia="仿宋"/>
          <w:kern w:val="0"/>
          <w:sz w:val="32"/>
          <w:szCs w:val="32"/>
        </w:rPr>
        <w:br w:type="page"/>
      </w:r>
      <w:r>
        <w:rPr>
          <w:rFonts w:hint="eastAsia" w:ascii="黑体" w:hAnsi="黑体" w:eastAsia="黑体"/>
          <w:sz w:val="32"/>
          <w:szCs w:val="32"/>
        </w:rPr>
        <w:t>附件</w:t>
      </w:r>
      <w:r>
        <w:rPr>
          <w:rFonts w:ascii="黑体" w:hAnsi="黑体" w:eastAsia="黑体"/>
          <w:sz w:val="32"/>
          <w:szCs w:val="32"/>
        </w:rPr>
        <w:t>3</w:t>
      </w:r>
    </w:p>
    <w:p>
      <w:pPr>
        <w:ind w:firstLine="562"/>
        <w:jc w:val="right"/>
        <w:rPr>
          <w:b/>
          <w:bCs/>
          <w:sz w:val="28"/>
          <w:szCs w:val="28"/>
        </w:rPr>
      </w:pPr>
    </w:p>
    <w:p>
      <w:pPr>
        <w:ind w:firstLine="1124"/>
        <w:jc w:val="center"/>
        <w:rPr>
          <w:b/>
          <w:bCs/>
          <w:sz w:val="56"/>
          <w:szCs w:val="56"/>
        </w:rPr>
      </w:pPr>
    </w:p>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气瓶（移动式压力容器）充装许可</w:t>
      </w:r>
    </w:p>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鉴定评审报告</w:t>
      </w:r>
    </w:p>
    <w:p>
      <w:pPr>
        <w:ind w:firstLine="883"/>
        <w:jc w:val="left"/>
        <w:rPr>
          <w:b/>
          <w:bCs/>
          <w:sz w:val="44"/>
          <w:szCs w:val="44"/>
        </w:rPr>
      </w:pPr>
    </w:p>
    <w:p>
      <w:pPr>
        <w:ind w:firstLine="883"/>
        <w:jc w:val="left"/>
        <w:rPr>
          <w:b/>
          <w:bCs/>
          <w:sz w:val="44"/>
          <w:szCs w:val="44"/>
        </w:rPr>
      </w:pPr>
    </w:p>
    <w:p>
      <w:pPr>
        <w:ind w:firstLine="883"/>
        <w:jc w:val="left"/>
      </w:pPr>
      <w:r>
        <mc:AlternateContent>
          <mc:Choice Requires="wps">
            <w:drawing>
              <wp:anchor distT="0" distB="0" distL="114300" distR="114300" simplePos="0" relativeHeight="251664384" behindDoc="0" locked="0" layoutInCell="1" allowOverlap="1">
                <wp:simplePos x="0" y="0"/>
                <wp:positionH relativeFrom="column">
                  <wp:posOffset>1951990</wp:posOffset>
                </wp:positionH>
                <wp:positionV relativeFrom="paragraph">
                  <wp:posOffset>370205</wp:posOffset>
                </wp:positionV>
                <wp:extent cx="2912745" cy="6985"/>
                <wp:effectExtent l="0" t="0" r="0" b="0"/>
                <wp:wrapNone/>
                <wp:docPr id="29" name="直接箭头连接符 3"/>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直接箭头连接符 3" o:spid="_x0000_s1026" o:spt="32" type="#_x0000_t32" style="position:absolute;left:0pt;flip:y;margin-left:153.7pt;margin-top:29.15pt;height:0.55pt;width:229.35pt;z-index:251664384;mso-width-relative:page;mso-height-relative:page;" filled="f" stroked="t" coordsize="21600,21600" o:gfxdata="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3jHwtoAAAAJAQAADwAAAAAAAAABACAAAAAiAAAAZHJzL2Rvd25yZXYueG1sUEsBAhQAFAAA&#10;AAgAh07iQJjA65DtAQAArQMAAA4AAAAAAAAAAQAgAAAAKQEAAGRycy9lMm9Eb2MueG1sUEsFBgAA&#10;AAAGAAYAWQEAAIgFAAAAAA==&#10;">
                <v:fill on="f" focussize="0,0"/>
                <v:stroke weight="1.5pt" color="#000000" joinstyle="round"/>
                <v:imagedata o:title=""/>
                <o:lock v:ext="edit" aspectratio="f"/>
              </v:shape>
            </w:pict>
          </mc:Fallback>
        </mc:AlternateContent>
      </w:r>
      <w:r>
        <w:rPr>
          <w:rFonts w:hint="eastAsia"/>
          <w:b/>
          <w:bCs/>
          <w:sz w:val="44"/>
          <w:szCs w:val="44"/>
        </w:rPr>
        <w:t>申请单位：</w:t>
      </w:r>
    </w:p>
    <w:p>
      <w:pPr>
        <w:spacing w:line="240" w:lineRule="exact"/>
        <w:ind w:firstLine="883"/>
        <w:jc w:val="left"/>
        <w:rPr>
          <w:b/>
          <w:bCs/>
          <w:sz w:val="44"/>
          <w:szCs w:val="44"/>
        </w:rPr>
      </w:pPr>
    </w:p>
    <w:p>
      <w:pPr>
        <w:spacing w:line="520" w:lineRule="exact"/>
        <w:ind w:firstLine="883"/>
        <w:jc w:val="left"/>
        <w:rPr>
          <w:b/>
          <w:bCs/>
          <w:sz w:val="44"/>
          <w:szCs w:val="44"/>
        </w:rPr>
      </w:pPr>
      <w:r>
        <w:rPr>
          <w:rFonts w:hint="eastAsia"/>
          <w:b/>
          <w:bCs/>
          <w:sz w:val="44"/>
          <w:szCs w:val="44"/>
        </w:rPr>
        <w:t>设备类别</w:t>
      </w:r>
    </w:p>
    <w:p>
      <w:pPr>
        <w:spacing w:line="520" w:lineRule="exact"/>
        <w:ind w:firstLine="1356" w:firstLineChars="424"/>
        <w:jc w:val="left"/>
        <w:rPr>
          <w:b/>
          <w:bCs/>
          <w:sz w:val="44"/>
          <w:szCs w:val="44"/>
        </w:rPr>
      </w:pPr>
      <w:r>
        <mc:AlternateContent>
          <mc:Choice Requires="wps">
            <w:drawing>
              <wp:anchor distT="0" distB="0" distL="114300" distR="114300" simplePos="0" relativeHeight="251665408" behindDoc="0" locked="0" layoutInCell="1" allowOverlap="1">
                <wp:simplePos x="0" y="0"/>
                <wp:positionH relativeFrom="column">
                  <wp:posOffset>1961515</wp:posOffset>
                </wp:positionH>
                <wp:positionV relativeFrom="paragraph">
                  <wp:posOffset>287020</wp:posOffset>
                </wp:positionV>
                <wp:extent cx="2912745" cy="6985"/>
                <wp:effectExtent l="0" t="0" r="0" b="0"/>
                <wp:wrapNone/>
                <wp:docPr id="19" name="直接箭头连接符 2"/>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直接箭头连接符 2" o:spid="_x0000_s1026" o:spt="32" type="#_x0000_t32" style="position:absolute;left:0pt;flip:y;margin-left:154.45pt;margin-top:22.6pt;height:0.55pt;width:229.35pt;z-index:251665408;mso-width-relative:page;mso-height-relative:page;" filled="f" stroked="t" coordsize="21600,21600" o:gfxdata="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Z/WtkAAAAJAQAADwAAAAAAAAABACAAAAAiAAAAZHJzL2Rvd25yZXYueG1sUEsBAhQAFAAAAAgA&#10;h07iQJEVCurrAQAArQMAAA4AAAAAAAAAAQAgAAAAKAEAAGRycy9lMm9Eb2MueG1sUEsFBgAAAAAG&#10;AAYAWQEAAIUFAAAAAA==&#10;">
                <v:fill on="f" focussize="0,0"/>
                <v:stroke weight="1.5pt" color="#000000" joinstyle="round"/>
                <v:imagedata o:title=""/>
                <o:lock v:ext="edit" aspectratio="f"/>
              </v:shape>
            </w:pict>
          </mc:Fallback>
        </mc:AlternateContent>
      </w:r>
      <w:r>
        <w:rPr>
          <w:b/>
          <w:bCs/>
          <w:sz w:val="44"/>
          <w:szCs w:val="44"/>
        </w:rPr>
        <w:t>(</w:t>
      </w:r>
      <w:r>
        <w:rPr>
          <w:rFonts w:hint="eastAsia"/>
          <w:b/>
          <w:bCs/>
          <w:sz w:val="44"/>
          <w:szCs w:val="44"/>
        </w:rPr>
        <w:t>或品种</w:t>
      </w:r>
      <w:r>
        <w:rPr>
          <w:b/>
          <w:bCs/>
          <w:sz w:val="44"/>
          <w:szCs w:val="44"/>
        </w:rPr>
        <w:t>)</w:t>
      </w:r>
      <w:r>
        <w:rPr>
          <w:rFonts w:hint="eastAsia"/>
          <w:b/>
          <w:bCs/>
          <w:sz w:val="44"/>
          <w:szCs w:val="44"/>
        </w:rPr>
        <w:t>：</w:t>
      </w:r>
    </w:p>
    <w:p>
      <w:pPr>
        <w:spacing w:line="500" w:lineRule="exact"/>
        <w:ind w:firstLine="883"/>
        <w:jc w:val="left"/>
        <w:rPr>
          <w:b/>
          <w:bCs/>
          <w:sz w:val="44"/>
          <w:szCs w:val="44"/>
        </w:rPr>
      </w:pPr>
    </w:p>
    <w:p>
      <w:pPr>
        <w:ind w:firstLine="883"/>
        <w:jc w:val="left"/>
        <w:rPr>
          <w:b/>
          <w:bCs/>
          <w:sz w:val="28"/>
          <w:szCs w:val="28"/>
        </w:rPr>
      </w:pPr>
      <w:r>
        <mc:AlternateContent>
          <mc:Choice Requires="wps">
            <w:drawing>
              <wp:anchor distT="0" distB="0" distL="114300" distR="114300" simplePos="0" relativeHeight="251666432" behindDoc="0" locked="0" layoutInCell="1" allowOverlap="1">
                <wp:simplePos x="0" y="0"/>
                <wp:positionH relativeFrom="column">
                  <wp:posOffset>1961515</wp:posOffset>
                </wp:positionH>
                <wp:positionV relativeFrom="paragraph">
                  <wp:posOffset>455295</wp:posOffset>
                </wp:positionV>
                <wp:extent cx="2912745" cy="6985"/>
                <wp:effectExtent l="0" t="0" r="0" b="0"/>
                <wp:wrapNone/>
                <wp:docPr id="28" name="直接箭头连接符 1"/>
                <wp:cNvGraphicFramePr/>
                <a:graphic xmlns:a="http://schemas.openxmlformats.org/drawingml/2006/main">
                  <a:graphicData uri="http://schemas.microsoft.com/office/word/2010/wordprocessingShape">
                    <wps:wsp>
                      <wps:cNvCnPr/>
                      <wps:spPr>
                        <a:xfrm flipV="1">
                          <a:off x="0" y="0"/>
                          <a:ext cx="2912745" cy="698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直接箭头连接符 1" o:spid="_x0000_s1026" o:spt="32" type="#_x0000_t32" style="position:absolute;left:0pt;flip:y;margin-left:154.45pt;margin-top:35.85pt;height:0.55pt;width:229.35pt;z-index:251666432;mso-width-relative:page;mso-height-relative:page;" filled="f" stroked="t" coordsize="21600,21600" o:gfxdata="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vO4EvZAAAACQEAAA8AAAAAAAAAAQAgAAAAIgAAAGRycy9kb3ducmV2LnhtbFBLAQIUABQAAAAI&#10;AIdO4kBJ2GC37AEAAK0DAAAOAAAAAAAAAAEAIAAAACgBAABkcnMvZTJvRG9jLnhtbFBLBQYAAAAA&#10;BgAGAFkBAACGBQAAAAA=&#10;">
                <v:fill on="f" focussize="0,0"/>
                <v:stroke weight="1.5pt" color="#000000" joinstyle="round"/>
                <v:imagedata o:title=""/>
                <o:lock v:ext="edit" aspectratio="f"/>
              </v:shape>
            </w:pict>
          </mc:Fallback>
        </mc:AlternateContent>
      </w:r>
      <w:r>
        <w:rPr>
          <w:rFonts w:hint="eastAsia"/>
          <w:b/>
          <w:bCs/>
          <w:sz w:val="44"/>
          <w:szCs w:val="44"/>
        </w:rPr>
        <w:t>鉴定评审类别：</w:t>
      </w:r>
    </w:p>
    <w:p>
      <w:pPr>
        <w:spacing w:line="500" w:lineRule="exact"/>
        <w:ind w:firstLine="883"/>
        <w:jc w:val="left"/>
        <w:rPr>
          <w:b/>
          <w:bCs/>
          <w:sz w:val="44"/>
          <w:szCs w:val="44"/>
        </w:rPr>
      </w:pPr>
    </w:p>
    <w:p>
      <w:pPr>
        <w:ind w:firstLine="883"/>
        <w:jc w:val="center"/>
        <w:rPr>
          <w:b/>
          <w:bCs/>
          <w:sz w:val="44"/>
          <w:szCs w:val="44"/>
        </w:rPr>
      </w:pPr>
    </w:p>
    <w:p>
      <w:pPr>
        <w:ind w:firstLine="883"/>
        <w:jc w:val="center"/>
        <w:rPr>
          <w:b/>
          <w:bCs/>
          <w:sz w:val="44"/>
          <w:szCs w:val="44"/>
        </w:rPr>
      </w:pPr>
    </w:p>
    <w:p>
      <w:pPr>
        <w:ind w:firstLine="883"/>
        <w:jc w:val="center"/>
        <w:rPr>
          <w:b/>
          <w:bCs/>
          <w:sz w:val="44"/>
          <w:szCs w:val="44"/>
        </w:rPr>
      </w:pPr>
    </w:p>
    <w:p>
      <w:pPr>
        <w:ind w:firstLine="643"/>
        <w:jc w:val="center"/>
        <w:rPr>
          <w:rFonts w:ascii="仿宋" w:hAnsi="仿宋" w:eastAsia="仿宋"/>
          <w:b/>
          <w:bCs/>
          <w:sz w:val="32"/>
          <w:szCs w:val="32"/>
        </w:rPr>
      </w:pPr>
      <w:r>
        <w:rPr>
          <w:rFonts w:hint="eastAsia" w:ascii="仿宋" w:hAnsi="仿宋" w:eastAsia="仿宋"/>
          <w:b/>
          <w:bCs/>
          <w:sz w:val="32"/>
          <w:szCs w:val="32"/>
        </w:rPr>
        <w:t>（印制鉴定评审机构名称）</w:t>
      </w:r>
    </w:p>
    <w:p>
      <w:pPr>
        <w:jc w:val="center"/>
        <w:rPr>
          <w:b/>
          <w:sz w:val="44"/>
          <w:szCs w:val="44"/>
        </w:rPr>
      </w:pPr>
      <w:r>
        <w:rPr>
          <w:rFonts w:hint="eastAsia"/>
          <w:b/>
          <w:bCs/>
        </w:rPr>
        <w:t>年  月  日</w:t>
      </w:r>
      <w:r>
        <w:rPr>
          <w:b/>
          <w:bCs/>
        </w:rPr>
        <w:br w:type="page"/>
      </w:r>
      <w:r>
        <w:rPr>
          <w:rFonts w:hint="eastAsia"/>
          <w:b/>
          <w:sz w:val="44"/>
          <w:szCs w:val="44"/>
        </w:rPr>
        <w:t>目</w:t>
      </w:r>
      <w:r>
        <w:rPr>
          <w:b/>
          <w:sz w:val="44"/>
          <w:szCs w:val="44"/>
        </w:rPr>
        <w:t xml:space="preserve">    </w:t>
      </w:r>
      <w:r>
        <w:rPr>
          <w:rFonts w:hint="eastAsia"/>
          <w:b/>
          <w:sz w:val="44"/>
          <w:szCs w:val="44"/>
        </w:rPr>
        <w:t>录</w:t>
      </w:r>
    </w:p>
    <w:p>
      <w:pPr>
        <w:tabs>
          <w:tab w:val="left" w:leader="dot" w:pos="7371"/>
        </w:tabs>
        <w:rPr>
          <w:sz w:val="28"/>
          <w:szCs w:val="28"/>
        </w:rPr>
      </w:pPr>
    </w:p>
    <w:p>
      <w:pPr>
        <w:tabs>
          <w:tab w:val="left" w:leader="dot" w:pos="7371"/>
        </w:tabs>
        <w:rPr>
          <w:sz w:val="28"/>
          <w:szCs w:val="28"/>
        </w:rPr>
      </w:pPr>
      <w:r>
        <w:rPr>
          <w:rFonts w:hint="eastAsia"/>
          <w:sz w:val="28"/>
          <w:szCs w:val="28"/>
        </w:rPr>
        <w:t>气瓶（移动式压力容器）充装许可鉴定评审结论</w:t>
      </w:r>
      <w:r>
        <w:rPr>
          <w:sz w:val="28"/>
          <w:szCs w:val="28"/>
        </w:rPr>
        <w:tab/>
      </w:r>
      <w:r>
        <w:rPr>
          <w:rFonts w:hint="eastAsia"/>
          <w:sz w:val="28"/>
          <w:szCs w:val="28"/>
        </w:rPr>
        <w:t>第</w:t>
      </w:r>
      <w:r>
        <w:rPr>
          <w:sz w:val="28"/>
          <w:szCs w:val="28"/>
        </w:rPr>
        <w:t xml:space="preserve"> </w:t>
      </w:r>
      <w:r>
        <w:rPr>
          <w:rFonts w:hint="eastAsia"/>
          <w:sz w:val="28"/>
          <w:szCs w:val="28"/>
        </w:rPr>
        <w:t>页</w:t>
      </w:r>
    </w:p>
    <w:p>
      <w:pPr>
        <w:tabs>
          <w:tab w:val="left" w:leader="dot" w:pos="7371"/>
        </w:tabs>
        <w:ind w:firstLine="560"/>
        <w:rPr>
          <w:sz w:val="28"/>
          <w:szCs w:val="28"/>
        </w:rPr>
      </w:pPr>
      <w:r>
        <w:rPr>
          <w:rFonts w:hint="eastAsia"/>
          <w:sz w:val="28"/>
          <w:szCs w:val="28"/>
        </w:rPr>
        <w:t>附：充装许可品种明细表</w:t>
      </w:r>
      <w:r>
        <w:rPr>
          <w:sz w:val="28"/>
          <w:szCs w:val="28"/>
        </w:rPr>
        <w:tab/>
      </w:r>
      <w:r>
        <w:rPr>
          <w:rFonts w:hint="eastAsia"/>
          <w:sz w:val="28"/>
          <w:szCs w:val="28"/>
        </w:rPr>
        <w:t>第</w:t>
      </w:r>
      <w:r>
        <w:rPr>
          <w:sz w:val="28"/>
          <w:szCs w:val="28"/>
        </w:rPr>
        <w:t xml:space="preserve"> </w:t>
      </w:r>
      <w:r>
        <w:rPr>
          <w:rFonts w:hint="eastAsia"/>
          <w:sz w:val="28"/>
          <w:szCs w:val="28"/>
        </w:rPr>
        <w:t>页</w:t>
      </w:r>
    </w:p>
    <w:p>
      <w:pPr>
        <w:tabs>
          <w:tab w:val="left" w:leader="dot" w:pos="7371"/>
        </w:tabs>
        <w:rPr>
          <w:sz w:val="28"/>
          <w:szCs w:val="28"/>
        </w:rPr>
      </w:pPr>
      <w:r>
        <w:rPr>
          <w:rFonts w:hint="eastAsia"/>
          <w:sz w:val="28"/>
          <w:szCs w:val="28"/>
        </w:rPr>
        <w:t>一、充装许可现场鉴定评审工作报告</w:t>
      </w:r>
      <w:r>
        <w:rPr>
          <w:sz w:val="28"/>
          <w:szCs w:val="28"/>
        </w:rPr>
        <w:tab/>
      </w:r>
      <w:r>
        <w:rPr>
          <w:rFonts w:hint="eastAsia"/>
          <w:sz w:val="28"/>
          <w:szCs w:val="28"/>
        </w:rPr>
        <w:t>第</w:t>
      </w:r>
      <w:r>
        <w:rPr>
          <w:sz w:val="28"/>
          <w:szCs w:val="28"/>
        </w:rPr>
        <w:t xml:space="preserve"> </w:t>
      </w:r>
      <w:r>
        <w:rPr>
          <w:rFonts w:hint="eastAsia"/>
          <w:sz w:val="28"/>
          <w:szCs w:val="28"/>
        </w:rPr>
        <w:t>页</w:t>
      </w:r>
    </w:p>
    <w:p>
      <w:pPr>
        <w:numPr>
          <w:ilvl w:val="0"/>
          <w:numId w:val="3"/>
        </w:numPr>
        <w:tabs>
          <w:tab w:val="left" w:pos="993"/>
          <w:tab w:val="left" w:leader="dot" w:pos="7371"/>
        </w:tabs>
        <w:ind w:left="0" w:firstLine="560" w:firstLineChars="200"/>
        <w:contextualSpacing/>
        <w:rPr>
          <w:sz w:val="28"/>
          <w:szCs w:val="28"/>
        </w:rPr>
      </w:pPr>
      <w:r>
        <w:rPr>
          <w:rFonts w:hint="eastAsia"/>
          <w:sz w:val="28"/>
          <w:szCs w:val="28"/>
        </w:rPr>
        <w:t>鉴定评审基本情况确认表</w:t>
      </w:r>
      <w:r>
        <w:rPr>
          <w:sz w:val="28"/>
          <w:szCs w:val="28"/>
        </w:rPr>
        <w:tab/>
      </w:r>
      <w:r>
        <w:rPr>
          <w:rFonts w:hint="eastAsia"/>
          <w:sz w:val="28"/>
          <w:szCs w:val="28"/>
        </w:rPr>
        <w:t>第</w:t>
      </w:r>
      <w:r>
        <w:rPr>
          <w:sz w:val="28"/>
          <w:szCs w:val="28"/>
        </w:rPr>
        <w:t xml:space="preserve"> </w:t>
      </w:r>
      <w:r>
        <w:rPr>
          <w:rFonts w:hint="eastAsia"/>
          <w:sz w:val="28"/>
          <w:szCs w:val="28"/>
        </w:rPr>
        <w:t>页</w:t>
      </w:r>
    </w:p>
    <w:p>
      <w:pPr>
        <w:numPr>
          <w:ilvl w:val="0"/>
          <w:numId w:val="3"/>
        </w:numPr>
        <w:tabs>
          <w:tab w:val="left" w:pos="993"/>
          <w:tab w:val="left" w:leader="dot" w:pos="7371"/>
        </w:tabs>
        <w:ind w:left="0" w:firstLine="560" w:firstLineChars="200"/>
        <w:contextualSpacing/>
        <w:rPr>
          <w:sz w:val="28"/>
          <w:szCs w:val="28"/>
        </w:rPr>
      </w:pPr>
      <w:r>
        <w:rPr>
          <w:rFonts w:hint="eastAsia"/>
          <w:sz w:val="28"/>
          <w:szCs w:val="28"/>
        </w:rPr>
        <w:t>申请单位基本情况表</w:t>
      </w:r>
      <w:r>
        <w:rPr>
          <w:sz w:val="28"/>
          <w:szCs w:val="28"/>
        </w:rPr>
        <w:tab/>
      </w:r>
      <w:r>
        <w:rPr>
          <w:rFonts w:hint="eastAsia"/>
          <w:sz w:val="28"/>
          <w:szCs w:val="28"/>
        </w:rPr>
        <w:t>第</w:t>
      </w:r>
      <w:r>
        <w:rPr>
          <w:sz w:val="28"/>
          <w:szCs w:val="28"/>
        </w:rPr>
        <w:t xml:space="preserve"> </w:t>
      </w:r>
      <w:r>
        <w:rPr>
          <w:rFonts w:hint="eastAsia"/>
          <w:sz w:val="28"/>
          <w:szCs w:val="28"/>
        </w:rPr>
        <w:t>页</w:t>
      </w:r>
    </w:p>
    <w:p>
      <w:pPr>
        <w:numPr>
          <w:ilvl w:val="0"/>
          <w:numId w:val="3"/>
        </w:numPr>
        <w:tabs>
          <w:tab w:val="left" w:pos="993"/>
          <w:tab w:val="left" w:leader="dot" w:pos="7371"/>
        </w:tabs>
        <w:ind w:left="0" w:firstLine="560" w:firstLineChars="200"/>
        <w:contextualSpacing/>
        <w:rPr>
          <w:sz w:val="28"/>
          <w:szCs w:val="28"/>
        </w:rPr>
      </w:pPr>
      <w:r>
        <w:rPr>
          <w:rFonts w:hint="eastAsia"/>
          <w:sz w:val="28"/>
          <w:szCs w:val="28"/>
        </w:rPr>
        <w:t>现场鉴定评审概况</w:t>
      </w:r>
      <w:r>
        <w:rPr>
          <w:sz w:val="28"/>
          <w:szCs w:val="28"/>
        </w:rPr>
        <w:tab/>
      </w:r>
      <w:r>
        <w:rPr>
          <w:rFonts w:hint="eastAsia"/>
          <w:sz w:val="28"/>
          <w:szCs w:val="28"/>
        </w:rPr>
        <w:t>第</w:t>
      </w:r>
      <w:r>
        <w:rPr>
          <w:sz w:val="28"/>
          <w:szCs w:val="28"/>
        </w:rPr>
        <w:t xml:space="preserve"> </w:t>
      </w:r>
      <w:r>
        <w:rPr>
          <w:rFonts w:hint="eastAsia"/>
          <w:sz w:val="28"/>
          <w:szCs w:val="28"/>
        </w:rPr>
        <w:t>页</w:t>
      </w:r>
    </w:p>
    <w:p>
      <w:pPr>
        <w:numPr>
          <w:ilvl w:val="0"/>
          <w:numId w:val="3"/>
        </w:numPr>
        <w:tabs>
          <w:tab w:val="left" w:pos="993"/>
          <w:tab w:val="left" w:leader="dot" w:pos="7371"/>
        </w:tabs>
        <w:ind w:left="0" w:firstLine="560" w:firstLineChars="200"/>
        <w:contextualSpacing/>
        <w:rPr>
          <w:sz w:val="28"/>
          <w:szCs w:val="28"/>
        </w:rPr>
      </w:pPr>
      <w:r>
        <w:rPr>
          <w:rFonts w:hint="eastAsia"/>
          <w:sz w:val="28"/>
          <w:szCs w:val="28"/>
        </w:rPr>
        <w:t>资源条件鉴定评审意见</w:t>
      </w:r>
      <w:r>
        <w:rPr>
          <w:sz w:val="28"/>
          <w:szCs w:val="28"/>
        </w:rPr>
        <w:tab/>
      </w:r>
      <w:r>
        <w:rPr>
          <w:rFonts w:hint="eastAsia"/>
          <w:sz w:val="28"/>
          <w:szCs w:val="28"/>
        </w:rPr>
        <w:t>第</w:t>
      </w:r>
      <w:r>
        <w:rPr>
          <w:sz w:val="28"/>
          <w:szCs w:val="28"/>
        </w:rPr>
        <w:t xml:space="preserve"> </w:t>
      </w:r>
      <w:r>
        <w:rPr>
          <w:rFonts w:hint="eastAsia"/>
          <w:sz w:val="28"/>
          <w:szCs w:val="28"/>
        </w:rPr>
        <w:t>页</w:t>
      </w:r>
    </w:p>
    <w:p>
      <w:pPr>
        <w:numPr>
          <w:ilvl w:val="0"/>
          <w:numId w:val="3"/>
        </w:numPr>
        <w:tabs>
          <w:tab w:val="left" w:pos="993"/>
          <w:tab w:val="left" w:leader="dot" w:pos="7371"/>
        </w:tabs>
        <w:ind w:left="0" w:firstLine="560" w:firstLineChars="200"/>
        <w:contextualSpacing/>
        <w:rPr>
          <w:sz w:val="28"/>
          <w:szCs w:val="28"/>
        </w:rPr>
      </w:pPr>
      <w:r>
        <w:rPr>
          <w:rFonts w:hint="eastAsia"/>
          <w:sz w:val="28"/>
          <w:szCs w:val="28"/>
        </w:rPr>
        <w:t>质量保证体系鉴定评审意见</w:t>
      </w:r>
      <w:r>
        <w:rPr>
          <w:sz w:val="28"/>
          <w:szCs w:val="28"/>
        </w:rPr>
        <w:tab/>
      </w:r>
      <w:r>
        <w:rPr>
          <w:rFonts w:hint="eastAsia"/>
          <w:sz w:val="28"/>
          <w:szCs w:val="28"/>
        </w:rPr>
        <w:t>第</w:t>
      </w:r>
      <w:r>
        <w:rPr>
          <w:sz w:val="28"/>
          <w:szCs w:val="28"/>
        </w:rPr>
        <w:t xml:space="preserve"> </w:t>
      </w:r>
      <w:r>
        <w:rPr>
          <w:rFonts w:hint="eastAsia"/>
          <w:sz w:val="28"/>
          <w:szCs w:val="28"/>
        </w:rPr>
        <w:t>页</w:t>
      </w:r>
    </w:p>
    <w:p>
      <w:pPr>
        <w:numPr>
          <w:ilvl w:val="0"/>
          <w:numId w:val="3"/>
        </w:numPr>
        <w:tabs>
          <w:tab w:val="left" w:pos="993"/>
          <w:tab w:val="left" w:leader="dot" w:pos="7371"/>
        </w:tabs>
        <w:ind w:left="0" w:firstLine="560" w:firstLineChars="200"/>
        <w:contextualSpacing/>
        <w:rPr>
          <w:sz w:val="28"/>
          <w:szCs w:val="28"/>
        </w:rPr>
      </w:pPr>
      <w:r>
        <w:rPr>
          <w:rFonts w:hint="eastAsia"/>
          <w:sz w:val="28"/>
          <w:szCs w:val="28"/>
        </w:rPr>
        <w:t>充装工作质量鉴定评审意见</w:t>
      </w:r>
      <w:r>
        <w:rPr>
          <w:sz w:val="28"/>
          <w:szCs w:val="28"/>
        </w:rPr>
        <w:tab/>
      </w:r>
      <w:r>
        <w:rPr>
          <w:rFonts w:hint="eastAsia"/>
          <w:sz w:val="28"/>
          <w:szCs w:val="28"/>
        </w:rPr>
        <w:t>第</w:t>
      </w:r>
      <w:r>
        <w:rPr>
          <w:sz w:val="28"/>
          <w:szCs w:val="28"/>
        </w:rPr>
        <w:t xml:space="preserve"> </w:t>
      </w:r>
      <w:r>
        <w:rPr>
          <w:rFonts w:hint="eastAsia"/>
          <w:sz w:val="28"/>
          <w:szCs w:val="28"/>
        </w:rPr>
        <w:t>页</w:t>
      </w:r>
    </w:p>
    <w:p>
      <w:pPr>
        <w:numPr>
          <w:ilvl w:val="0"/>
          <w:numId w:val="3"/>
        </w:numPr>
        <w:tabs>
          <w:tab w:val="left" w:pos="993"/>
          <w:tab w:val="left" w:leader="dot" w:pos="7371"/>
        </w:tabs>
        <w:ind w:left="0" w:firstLine="560" w:firstLineChars="200"/>
        <w:contextualSpacing/>
        <w:rPr>
          <w:sz w:val="28"/>
          <w:szCs w:val="28"/>
        </w:rPr>
      </w:pPr>
      <w:r>
        <w:rPr>
          <w:rFonts w:hint="eastAsia"/>
          <w:sz w:val="28"/>
          <w:szCs w:val="28"/>
        </w:rPr>
        <w:t>换证业绩鉴定评审意见</w:t>
      </w:r>
    </w:p>
    <w:p>
      <w:pPr>
        <w:numPr>
          <w:ilvl w:val="0"/>
          <w:numId w:val="3"/>
        </w:numPr>
        <w:tabs>
          <w:tab w:val="left" w:pos="993"/>
          <w:tab w:val="left" w:leader="dot" w:pos="7371"/>
        </w:tabs>
        <w:ind w:left="0" w:firstLine="560" w:firstLineChars="200"/>
        <w:contextualSpacing/>
        <w:rPr>
          <w:sz w:val="28"/>
          <w:szCs w:val="28"/>
        </w:rPr>
      </w:pPr>
      <w:r>
        <w:rPr>
          <w:rFonts w:hint="eastAsia"/>
          <w:sz w:val="28"/>
          <w:szCs w:val="28"/>
        </w:rPr>
        <w:t>现场鉴定评审结论意见</w:t>
      </w:r>
      <w:r>
        <w:rPr>
          <w:sz w:val="28"/>
          <w:szCs w:val="28"/>
        </w:rPr>
        <w:tab/>
      </w:r>
      <w:r>
        <w:rPr>
          <w:rFonts w:hint="eastAsia"/>
          <w:sz w:val="28"/>
          <w:szCs w:val="28"/>
        </w:rPr>
        <w:t>第</w:t>
      </w:r>
      <w:r>
        <w:rPr>
          <w:sz w:val="28"/>
          <w:szCs w:val="28"/>
        </w:rPr>
        <w:t xml:space="preserve"> </w:t>
      </w:r>
      <w:r>
        <w:rPr>
          <w:rFonts w:hint="eastAsia"/>
          <w:sz w:val="28"/>
          <w:szCs w:val="28"/>
        </w:rPr>
        <w:t>页</w:t>
      </w:r>
    </w:p>
    <w:p>
      <w:pPr>
        <w:tabs>
          <w:tab w:val="left" w:pos="1134"/>
          <w:tab w:val="left" w:leader="dot" w:pos="7371"/>
        </w:tabs>
        <w:ind w:firstLine="560"/>
        <w:rPr>
          <w:sz w:val="28"/>
          <w:szCs w:val="28"/>
        </w:rPr>
      </w:pPr>
      <w:r>
        <w:rPr>
          <w:rFonts w:hint="eastAsia"/>
          <w:sz w:val="28"/>
          <w:szCs w:val="28"/>
        </w:rPr>
        <w:t>附：</w:t>
      </w:r>
      <w:r>
        <w:rPr>
          <w:sz w:val="28"/>
          <w:szCs w:val="28"/>
        </w:rPr>
        <w:t>1.</w:t>
      </w:r>
      <w:r>
        <w:rPr>
          <w:rFonts w:hint="eastAsia"/>
          <w:sz w:val="28"/>
          <w:szCs w:val="28"/>
        </w:rPr>
        <w:t>现场鉴定评审组人员名单</w:t>
      </w:r>
      <w:r>
        <w:rPr>
          <w:sz w:val="28"/>
          <w:szCs w:val="28"/>
        </w:rPr>
        <w:tab/>
      </w:r>
      <w:r>
        <w:rPr>
          <w:rFonts w:hint="eastAsia"/>
          <w:sz w:val="28"/>
          <w:szCs w:val="28"/>
        </w:rPr>
        <w:t>第</w:t>
      </w:r>
      <w:r>
        <w:rPr>
          <w:sz w:val="28"/>
          <w:szCs w:val="28"/>
        </w:rPr>
        <w:t xml:space="preserve"> </w:t>
      </w:r>
      <w:r>
        <w:rPr>
          <w:rFonts w:hint="eastAsia"/>
          <w:sz w:val="28"/>
          <w:szCs w:val="28"/>
        </w:rPr>
        <w:t>页</w:t>
      </w:r>
    </w:p>
    <w:p>
      <w:pPr>
        <w:tabs>
          <w:tab w:val="left" w:pos="1134"/>
          <w:tab w:val="left" w:leader="dot" w:pos="7371"/>
        </w:tabs>
        <w:ind w:firstLine="560"/>
        <w:rPr>
          <w:sz w:val="28"/>
          <w:szCs w:val="28"/>
        </w:rPr>
      </w:pPr>
      <w:r>
        <w:rPr>
          <w:sz w:val="28"/>
          <w:szCs w:val="28"/>
        </w:rPr>
        <w:tab/>
      </w:r>
      <w:r>
        <w:rPr>
          <w:sz w:val="28"/>
          <w:szCs w:val="28"/>
        </w:rPr>
        <w:t>2.</w:t>
      </w:r>
      <w:r>
        <w:rPr>
          <w:rFonts w:hint="eastAsia"/>
          <w:sz w:val="28"/>
          <w:szCs w:val="28"/>
        </w:rPr>
        <w:t>特种设备鉴定评审工作备忘录</w:t>
      </w:r>
      <w:r>
        <w:rPr>
          <w:sz w:val="28"/>
          <w:szCs w:val="28"/>
        </w:rPr>
        <w:tab/>
      </w:r>
      <w:r>
        <w:rPr>
          <w:rFonts w:hint="eastAsia"/>
          <w:sz w:val="28"/>
          <w:szCs w:val="28"/>
        </w:rPr>
        <w:t>第</w:t>
      </w:r>
      <w:r>
        <w:rPr>
          <w:sz w:val="28"/>
          <w:szCs w:val="28"/>
        </w:rPr>
        <w:t xml:space="preserve"> </w:t>
      </w:r>
      <w:r>
        <w:rPr>
          <w:rFonts w:hint="eastAsia"/>
          <w:sz w:val="28"/>
          <w:szCs w:val="28"/>
        </w:rPr>
        <w:t>页</w:t>
      </w:r>
    </w:p>
    <w:p>
      <w:pPr>
        <w:tabs>
          <w:tab w:val="left" w:pos="1134"/>
          <w:tab w:val="left" w:leader="dot" w:pos="7371"/>
        </w:tabs>
        <w:ind w:firstLine="560"/>
        <w:rPr>
          <w:sz w:val="28"/>
          <w:szCs w:val="28"/>
        </w:rPr>
      </w:pPr>
      <w:r>
        <w:rPr>
          <w:sz w:val="28"/>
          <w:szCs w:val="28"/>
        </w:rPr>
        <w:tab/>
      </w:r>
      <w:r>
        <w:rPr>
          <w:sz w:val="28"/>
          <w:szCs w:val="28"/>
        </w:rPr>
        <w:t>3.</w:t>
      </w:r>
      <w:r>
        <w:rPr>
          <w:rFonts w:hint="eastAsia"/>
          <w:sz w:val="28"/>
          <w:szCs w:val="28"/>
        </w:rPr>
        <w:t>重点核查专项意见（必要时）</w:t>
      </w:r>
      <w:r>
        <w:rPr>
          <w:sz w:val="28"/>
          <w:szCs w:val="28"/>
        </w:rPr>
        <w:tab/>
      </w:r>
      <w:r>
        <w:rPr>
          <w:rFonts w:hint="eastAsia"/>
          <w:sz w:val="28"/>
          <w:szCs w:val="28"/>
        </w:rPr>
        <w:t>第</w:t>
      </w:r>
      <w:r>
        <w:rPr>
          <w:sz w:val="28"/>
          <w:szCs w:val="28"/>
        </w:rPr>
        <w:t xml:space="preserve"> </w:t>
      </w:r>
      <w:r>
        <w:rPr>
          <w:rFonts w:hint="eastAsia"/>
          <w:sz w:val="28"/>
          <w:szCs w:val="28"/>
        </w:rPr>
        <w:t>页</w:t>
      </w:r>
    </w:p>
    <w:p>
      <w:pPr>
        <w:tabs>
          <w:tab w:val="left" w:leader="dot" w:pos="7371"/>
        </w:tabs>
        <w:rPr>
          <w:sz w:val="28"/>
          <w:szCs w:val="28"/>
        </w:rPr>
      </w:pPr>
      <w:r>
        <w:rPr>
          <w:rFonts w:hint="eastAsia"/>
          <w:sz w:val="28"/>
          <w:szCs w:val="28"/>
        </w:rPr>
        <w:t>二、现场鉴定评审整改情况确认报告</w:t>
      </w:r>
      <w:r>
        <w:rPr>
          <w:sz w:val="28"/>
          <w:szCs w:val="28"/>
        </w:rPr>
        <w:tab/>
      </w:r>
      <w:r>
        <w:rPr>
          <w:rFonts w:hint="eastAsia"/>
          <w:sz w:val="28"/>
          <w:szCs w:val="28"/>
        </w:rPr>
        <w:t>第</w:t>
      </w:r>
      <w:r>
        <w:rPr>
          <w:sz w:val="28"/>
          <w:szCs w:val="28"/>
        </w:rPr>
        <w:t xml:space="preserve"> </w:t>
      </w:r>
      <w:r>
        <w:rPr>
          <w:rFonts w:hint="eastAsia"/>
          <w:sz w:val="28"/>
          <w:szCs w:val="28"/>
        </w:rPr>
        <w:t>页</w:t>
      </w:r>
    </w:p>
    <w:p>
      <w:pPr>
        <w:tabs>
          <w:tab w:val="left" w:leader="dot" w:pos="7371"/>
        </w:tabs>
        <w:rPr>
          <w:sz w:val="28"/>
          <w:szCs w:val="28"/>
        </w:rPr>
      </w:pPr>
      <w:r>
        <w:rPr>
          <w:sz w:val="28"/>
          <w:szCs w:val="28"/>
        </w:rPr>
        <w:t xml:space="preserve">    </w:t>
      </w:r>
      <w:r>
        <w:rPr>
          <w:rFonts w:hint="eastAsia"/>
          <w:sz w:val="28"/>
          <w:szCs w:val="28"/>
        </w:rPr>
        <w:t>附：申请单位整改报告</w:t>
      </w:r>
      <w:r>
        <w:rPr>
          <w:sz w:val="28"/>
          <w:szCs w:val="28"/>
        </w:rPr>
        <w:tab/>
      </w:r>
      <w:r>
        <w:rPr>
          <w:rFonts w:hint="eastAsia"/>
          <w:sz w:val="28"/>
          <w:szCs w:val="28"/>
        </w:rPr>
        <w:t>第</w:t>
      </w:r>
      <w:r>
        <w:rPr>
          <w:sz w:val="28"/>
          <w:szCs w:val="28"/>
        </w:rPr>
        <w:t xml:space="preserve"> </w:t>
      </w:r>
      <w:r>
        <w:rPr>
          <w:rFonts w:hint="eastAsia"/>
          <w:sz w:val="28"/>
          <w:szCs w:val="28"/>
        </w:rPr>
        <w:t>页</w:t>
      </w:r>
    </w:p>
    <w:p>
      <w:pPr>
        <w:tabs>
          <w:tab w:val="left" w:leader="dot" w:pos="7371"/>
        </w:tabs>
        <w:rPr>
          <w:sz w:val="28"/>
          <w:szCs w:val="28"/>
        </w:rPr>
      </w:pPr>
      <w:r>
        <w:rPr>
          <w:rFonts w:hint="eastAsia"/>
          <w:sz w:val="28"/>
          <w:szCs w:val="28"/>
        </w:rPr>
        <w:t>三、其他情况说明（附件）</w:t>
      </w:r>
      <w:r>
        <w:rPr>
          <w:sz w:val="28"/>
          <w:szCs w:val="28"/>
        </w:rPr>
        <w:tab/>
      </w:r>
      <w:r>
        <w:rPr>
          <w:rFonts w:hint="eastAsia"/>
          <w:sz w:val="28"/>
          <w:szCs w:val="28"/>
        </w:rPr>
        <w:t>第</w:t>
      </w:r>
      <w:r>
        <w:rPr>
          <w:sz w:val="28"/>
          <w:szCs w:val="28"/>
        </w:rPr>
        <w:t xml:space="preserve"> </w:t>
      </w:r>
      <w:r>
        <w:rPr>
          <w:rFonts w:hint="eastAsia"/>
          <w:sz w:val="28"/>
          <w:szCs w:val="28"/>
        </w:rPr>
        <w:t>页</w:t>
      </w:r>
    </w:p>
    <w:p>
      <w:pPr>
        <w:jc w:val="center"/>
        <w:rPr>
          <w:rFonts w:ascii="仿宋" w:hAnsi="仿宋" w:eastAsia="仿宋"/>
          <w:b/>
          <w:sz w:val="32"/>
          <w:szCs w:val="32"/>
        </w:rPr>
      </w:pPr>
      <w:r>
        <w:rPr>
          <w:b/>
          <w:bCs/>
        </w:rPr>
        <w:br w:type="page"/>
      </w:r>
      <w:r>
        <w:rPr>
          <w:rFonts w:hint="eastAsia" w:ascii="仿宋" w:hAnsi="仿宋" w:eastAsia="仿宋"/>
          <w:b/>
          <w:sz w:val="32"/>
          <w:szCs w:val="32"/>
        </w:rPr>
        <w:t>气瓶（移动式压力容器）充装许可鉴定评审结论</w:t>
      </w:r>
    </w:p>
    <w:tbl>
      <w:tblPr>
        <w:tblStyle w:val="7"/>
        <w:tblW w:w="83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5"/>
        <w:gridCol w:w="1094"/>
        <w:gridCol w:w="181"/>
        <w:gridCol w:w="209"/>
        <w:gridCol w:w="925"/>
        <w:gridCol w:w="702"/>
        <w:gridCol w:w="1343"/>
        <w:gridCol w:w="216"/>
        <w:gridCol w:w="702"/>
        <w:gridCol w:w="14"/>
        <w:gridCol w:w="19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479" w:type="dxa"/>
            <w:gridSpan w:val="4"/>
            <w:tcBorders>
              <w:top w:val="single" w:color="auto" w:sz="12" w:space="0"/>
            </w:tcBorders>
            <w:vAlign w:val="center"/>
          </w:tcPr>
          <w:p>
            <w:pPr>
              <w:jc w:val="center"/>
              <w:rPr>
                <w:rFonts w:ascii="仿宋" w:hAnsi="仿宋" w:eastAsia="仿宋"/>
                <w:sz w:val="24"/>
                <w:szCs w:val="24"/>
              </w:rPr>
            </w:pPr>
            <w:r>
              <w:rPr>
                <w:rFonts w:hint="eastAsia" w:ascii="仿宋" w:hAnsi="仿宋" w:eastAsia="仿宋"/>
                <w:sz w:val="24"/>
                <w:szCs w:val="24"/>
              </w:rPr>
              <w:t>单位名称</w:t>
            </w:r>
          </w:p>
        </w:tc>
        <w:tc>
          <w:tcPr>
            <w:tcW w:w="5830" w:type="dxa"/>
            <w:gridSpan w:val="7"/>
            <w:tcBorders>
              <w:top w:val="single" w:color="auto" w:sz="12" w:space="0"/>
            </w:tcBorders>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479" w:type="dxa"/>
            <w:gridSpan w:val="4"/>
            <w:vAlign w:val="center"/>
          </w:tcPr>
          <w:p>
            <w:pPr>
              <w:jc w:val="center"/>
              <w:rPr>
                <w:rFonts w:ascii="仿宋" w:hAnsi="仿宋" w:eastAsia="仿宋"/>
                <w:sz w:val="24"/>
                <w:szCs w:val="24"/>
              </w:rPr>
            </w:pPr>
            <w:r>
              <w:rPr>
                <w:rFonts w:hint="eastAsia" w:ascii="仿宋" w:hAnsi="仿宋" w:eastAsia="仿宋"/>
                <w:sz w:val="24"/>
                <w:szCs w:val="24"/>
              </w:rPr>
              <w:t>注册地址</w:t>
            </w:r>
          </w:p>
        </w:tc>
        <w:tc>
          <w:tcPr>
            <w:tcW w:w="5830" w:type="dxa"/>
            <w:gridSpan w:val="7"/>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479" w:type="dxa"/>
            <w:gridSpan w:val="4"/>
            <w:vAlign w:val="center"/>
          </w:tcPr>
          <w:p>
            <w:pPr>
              <w:jc w:val="center"/>
              <w:rPr>
                <w:rFonts w:ascii="仿宋" w:hAnsi="仿宋" w:eastAsia="仿宋"/>
                <w:sz w:val="24"/>
                <w:szCs w:val="24"/>
              </w:rPr>
            </w:pPr>
            <w:r>
              <w:rPr>
                <w:rFonts w:hint="eastAsia" w:ascii="仿宋" w:hAnsi="仿宋" w:eastAsia="仿宋"/>
                <w:sz w:val="24"/>
                <w:szCs w:val="24"/>
              </w:rPr>
              <w:t>统一社会信用代码</w:t>
            </w:r>
          </w:p>
        </w:tc>
        <w:tc>
          <w:tcPr>
            <w:tcW w:w="5830" w:type="dxa"/>
            <w:gridSpan w:val="7"/>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479" w:type="dxa"/>
            <w:gridSpan w:val="4"/>
            <w:vAlign w:val="center"/>
          </w:tcPr>
          <w:p>
            <w:pPr>
              <w:jc w:val="center"/>
              <w:rPr>
                <w:rFonts w:ascii="仿宋" w:hAnsi="仿宋" w:eastAsia="仿宋"/>
                <w:sz w:val="24"/>
                <w:szCs w:val="24"/>
              </w:rPr>
            </w:pPr>
            <w:r>
              <w:rPr>
                <w:rFonts w:hint="eastAsia" w:ascii="仿宋" w:hAnsi="仿宋" w:eastAsia="仿宋"/>
                <w:sz w:val="24"/>
                <w:szCs w:val="24"/>
              </w:rPr>
              <w:t>单位联系人</w:t>
            </w:r>
          </w:p>
        </w:tc>
        <w:tc>
          <w:tcPr>
            <w:tcW w:w="1627" w:type="dxa"/>
            <w:gridSpan w:val="2"/>
            <w:vAlign w:val="center"/>
          </w:tcPr>
          <w:p>
            <w:pPr>
              <w:jc w:val="center"/>
              <w:rPr>
                <w:rFonts w:ascii="仿宋" w:hAnsi="仿宋" w:eastAsia="仿宋"/>
                <w:sz w:val="24"/>
                <w:szCs w:val="24"/>
              </w:rPr>
            </w:pPr>
          </w:p>
        </w:tc>
        <w:tc>
          <w:tcPr>
            <w:tcW w:w="2261" w:type="dxa"/>
            <w:gridSpan w:val="3"/>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1942" w:type="dxa"/>
            <w:gridSpan w:val="2"/>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479" w:type="dxa"/>
            <w:gridSpan w:val="4"/>
            <w:vAlign w:val="center"/>
          </w:tcPr>
          <w:p>
            <w:pPr>
              <w:jc w:val="center"/>
              <w:rPr>
                <w:rFonts w:ascii="仿宋" w:hAnsi="仿宋" w:eastAsia="仿宋"/>
                <w:sz w:val="24"/>
                <w:szCs w:val="24"/>
              </w:rPr>
            </w:pPr>
            <w:r>
              <w:rPr>
                <w:rFonts w:hint="eastAsia" w:ascii="仿宋" w:hAnsi="仿宋" w:eastAsia="仿宋"/>
                <w:sz w:val="24"/>
                <w:szCs w:val="24"/>
              </w:rPr>
              <w:t>联系传真</w:t>
            </w:r>
          </w:p>
        </w:tc>
        <w:tc>
          <w:tcPr>
            <w:tcW w:w="1627" w:type="dxa"/>
            <w:gridSpan w:val="2"/>
            <w:vAlign w:val="center"/>
          </w:tcPr>
          <w:p>
            <w:pPr>
              <w:jc w:val="center"/>
              <w:rPr>
                <w:rFonts w:ascii="仿宋" w:hAnsi="仿宋" w:eastAsia="仿宋"/>
                <w:sz w:val="24"/>
                <w:szCs w:val="24"/>
              </w:rPr>
            </w:pPr>
          </w:p>
        </w:tc>
        <w:tc>
          <w:tcPr>
            <w:tcW w:w="2261" w:type="dxa"/>
            <w:gridSpan w:val="3"/>
            <w:vAlign w:val="center"/>
          </w:tcPr>
          <w:p>
            <w:pPr>
              <w:jc w:val="center"/>
              <w:rPr>
                <w:rFonts w:ascii="仿宋" w:hAnsi="仿宋" w:eastAsia="仿宋"/>
                <w:sz w:val="24"/>
                <w:szCs w:val="24"/>
              </w:rPr>
            </w:pPr>
            <w:r>
              <w:rPr>
                <w:rFonts w:hint="eastAsia" w:ascii="仿宋" w:hAnsi="仿宋" w:eastAsia="仿宋"/>
                <w:sz w:val="24"/>
                <w:szCs w:val="24"/>
              </w:rPr>
              <w:t>申请受理日期</w:t>
            </w:r>
          </w:p>
        </w:tc>
        <w:tc>
          <w:tcPr>
            <w:tcW w:w="1942" w:type="dxa"/>
            <w:gridSpan w:val="2"/>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479" w:type="dxa"/>
            <w:gridSpan w:val="4"/>
            <w:vAlign w:val="center"/>
          </w:tcPr>
          <w:p>
            <w:pPr>
              <w:jc w:val="center"/>
              <w:rPr>
                <w:rFonts w:ascii="仿宋" w:hAnsi="仿宋" w:eastAsia="仿宋"/>
                <w:sz w:val="24"/>
                <w:szCs w:val="24"/>
              </w:rPr>
            </w:pPr>
            <w:r>
              <w:rPr>
                <w:rFonts w:hint="eastAsia" w:ascii="仿宋" w:hAnsi="仿宋" w:eastAsia="仿宋"/>
                <w:sz w:val="24"/>
                <w:szCs w:val="24"/>
              </w:rPr>
              <w:t>受理机关</w:t>
            </w:r>
          </w:p>
        </w:tc>
        <w:tc>
          <w:tcPr>
            <w:tcW w:w="1627" w:type="dxa"/>
            <w:gridSpan w:val="2"/>
            <w:vAlign w:val="center"/>
          </w:tcPr>
          <w:p>
            <w:pPr>
              <w:jc w:val="center"/>
              <w:rPr>
                <w:rFonts w:ascii="仿宋" w:hAnsi="仿宋" w:eastAsia="仿宋"/>
                <w:sz w:val="24"/>
                <w:szCs w:val="24"/>
              </w:rPr>
            </w:pPr>
          </w:p>
        </w:tc>
        <w:tc>
          <w:tcPr>
            <w:tcW w:w="2261" w:type="dxa"/>
            <w:gridSpan w:val="3"/>
            <w:vAlign w:val="center"/>
          </w:tcPr>
          <w:p>
            <w:pPr>
              <w:jc w:val="center"/>
              <w:rPr>
                <w:rFonts w:ascii="仿宋" w:hAnsi="仿宋" w:eastAsia="仿宋"/>
                <w:sz w:val="24"/>
                <w:szCs w:val="24"/>
              </w:rPr>
            </w:pPr>
            <w:r>
              <w:rPr>
                <w:rFonts w:hint="eastAsia" w:ascii="仿宋" w:hAnsi="仿宋" w:eastAsia="仿宋"/>
                <w:sz w:val="24"/>
                <w:szCs w:val="24"/>
              </w:rPr>
              <w:t>受理编号</w:t>
            </w:r>
          </w:p>
        </w:tc>
        <w:tc>
          <w:tcPr>
            <w:tcW w:w="1942" w:type="dxa"/>
            <w:gridSpan w:val="2"/>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479" w:type="dxa"/>
            <w:gridSpan w:val="4"/>
            <w:vAlign w:val="center"/>
          </w:tcPr>
          <w:p>
            <w:pPr>
              <w:jc w:val="center"/>
              <w:rPr>
                <w:rFonts w:ascii="仿宋" w:hAnsi="仿宋" w:eastAsia="仿宋"/>
                <w:sz w:val="24"/>
                <w:szCs w:val="24"/>
              </w:rPr>
            </w:pPr>
            <w:r>
              <w:rPr>
                <w:rFonts w:hint="eastAsia" w:ascii="仿宋" w:hAnsi="仿宋" w:eastAsia="仿宋"/>
                <w:sz w:val="24"/>
                <w:szCs w:val="24"/>
              </w:rPr>
              <w:t>现场评审日期</w:t>
            </w:r>
          </w:p>
        </w:tc>
        <w:tc>
          <w:tcPr>
            <w:tcW w:w="1627" w:type="dxa"/>
            <w:gridSpan w:val="2"/>
            <w:vAlign w:val="center"/>
          </w:tcPr>
          <w:p>
            <w:pPr>
              <w:jc w:val="center"/>
              <w:rPr>
                <w:rFonts w:ascii="仿宋" w:hAnsi="仿宋" w:eastAsia="仿宋"/>
                <w:sz w:val="24"/>
                <w:szCs w:val="24"/>
              </w:rPr>
            </w:pPr>
          </w:p>
        </w:tc>
        <w:tc>
          <w:tcPr>
            <w:tcW w:w="2261" w:type="dxa"/>
            <w:gridSpan w:val="3"/>
            <w:vAlign w:val="center"/>
          </w:tcPr>
          <w:p>
            <w:pPr>
              <w:jc w:val="center"/>
              <w:rPr>
                <w:rFonts w:ascii="仿宋" w:hAnsi="仿宋" w:eastAsia="仿宋"/>
                <w:sz w:val="24"/>
                <w:szCs w:val="24"/>
              </w:rPr>
            </w:pPr>
            <w:r>
              <w:rPr>
                <w:rFonts w:hint="eastAsia" w:ascii="仿宋" w:hAnsi="仿宋" w:eastAsia="仿宋"/>
                <w:sz w:val="24"/>
                <w:szCs w:val="24"/>
              </w:rPr>
              <w:t>整改确认日期</w:t>
            </w:r>
          </w:p>
        </w:tc>
        <w:tc>
          <w:tcPr>
            <w:tcW w:w="1942" w:type="dxa"/>
            <w:gridSpan w:val="2"/>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8309" w:type="dxa"/>
            <w:gridSpan w:val="11"/>
            <w:vAlign w:val="center"/>
          </w:tcPr>
          <w:p>
            <w:pPr>
              <w:jc w:val="center"/>
              <w:rPr>
                <w:rFonts w:ascii="仿宋" w:hAnsi="仿宋" w:eastAsia="仿宋"/>
                <w:b/>
                <w:sz w:val="24"/>
                <w:szCs w:val="24"/>
              </w:rPr>
            </w:pPr>
            <w:r>
              <w:rPr>
                <w:rFonts w:hint="eastAsia" w:ascii="仿宋" w:hAnsi="仿宋" w:eastAsia="仿宋"/>
                <w:b/>
                <w:sz w:val="24"/>
                <w:szCs w:val="24"/>
              </w:rPr>
              <w:t>现场鉴定评审组人员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995" w:type="dxa"/>
            <w:vAlign w:val="center"/>
          </w:tcPr>
          <w:p>
            <w:pPr>
              <w:jc w:val="center"/>
              <w:rPr>
                <w:rFonts w:ascii="仿宋" w:hAnsi="仿宋" w:eastAsia="仿宋"/>
                <w:sz w:val="24"/>
                <w:szCs w:val="24"/>
              </w:rPr>
            </w:pPr>
          </w:p>
        </w:tc>
        <w:tc>
          <w:tcPr>
            <w:tcW w:w="127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1134" w:type="dxa"/>
            <w:gridSpan w:val="2"/>
            <w:vAlign w:val="center"/>
          </w:tcPr>
          <w:p>
            <w:pPr>
              <w:jc w:val="center"/>
              <w:rPr>
                <w:rFonts w:ascii="仿宋" w:hAnsi="仿宋" w:eastAsia="仿宋"/>
                <w:sz w:val="24"/>
                <w:szCs w:val="24"/>
              </w:rPr>
            </w:pPr>
            <w:r>
              <w:rPr>
                <w:rFonts w:hint="eastAsia" w:ascii="仿宋" w:hAnsi="仿宋" w:eastAsia="仿宋"/>
                <w:sz w:val="24"/>
                <w:szCs w:val="24"/>
              </w:rPr>
              <w:t>职称</w:t>
            </w:r>
          </w:p>
        </w:tc>
        <w:tc>
          <w:tcPr>
            <w:tcW w:w="2977" w:type="dxa"/>
            <w:gridSpan w:val="5"/>
            <w:vAlign w:val="center"/>
          </w:tcPr>
          <w:p>
            <w:pPr>
              <w:jc w:val="center"/>
              <w:rPr>
                <w:rFonts w:ascii="仿宋" w:hAnsi="仿宋" w:eastAsia="仿宋"/>
                <w:sz w:val="24"/>
                <w:szCs w:val="24"/>
              </w:rPr>
            </w:pPr>
            <w:r>
              <w:rPr>
                <w:rFonts w:hint="eastAsia" w:ascii="仿宋" w:hAnsi="仿宋" w:eastAsia="仿宋"/>
                <w:sz w:val="24"/>
                <w:szCs w:val="24"/>
              </w:rPr>
              <w:t>负责鉴定评审项目</w:t>
            </w:r>
          </w:p>
        </w:tc>
        <w:tc>
          <w:tcPr>
            <w:tcW w:w="1928" w:type="dxa"/>
            <w:vAlign w:val="center"/>
          </w:tcPr>
          <w:p>
            <w:pPr>
              <w:jc w:val="center"/>
              <w:rPr>
                <w:rFonts w:ascii="仿宋" w:hAnsi="仿宋" w:eastAsia="仿宋"/>
                <w:sz w:val="24"/>
                <w:szCs w:val="24"/>
              </w:rPr>
            </w:pPr>
            <w:r>
              <w:rPr>
                <w:rFonts w:hint="eastAsia" w:ascii="仿宋" w:hAnsi="仿宋" w:eastAsia="仿宋"/>
                <w:sz w:val="24"/>
                <w:szCs w:val="24"/>
              </w:rPr>
              <w:t>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995" w:type="dxa"/>
            <w:vAlign w:val="center"/>
          </w:tcPr>
          <w:p>
            <w:pPr>
              <w:jc w:val="center"/>
              <w:rPr>
                <w:rFonts w:ascii="仿宋" w:hAnsi="仿宋" w:eastAsia="仿宋"/>
                <w:sz w:val="24"/>
                <w:szCs w:val="24"/>
              </w:rPr>
            </w:pPr>
            <w:r>
              <w:rPr>
                <w:rFonts w:hint="eastAsia" w:ascii="仿宋" w:hAnsi="仿宋" w:eastAsia="仿宋"/>
                <w:sz w:val="24"/>
                <w:szCs w:val="24"/>
              </w:rPr>
              <w:t>组长</w:t>
            </w:r>
          </w:p>
        </w:tc>
        <w:tc>
          <w:tcPr>
            <w:tcW w:w="1275" w:type="dxa"/>
            <w:gridSpan w:val="2"/>
            <w:vAlign w:val="center"/>
          </w:tcPr>
          <w:p>
            <w:pPr>
              <w:jc w:val="center"/>
              <w:rPr>
                <w:rFonts w:ascii="仿宋" w:hAnsi="仿宋" w:eastAsia="仿宋"/>
                <w:sz w:val="24"/>
                <w:szCs w:val="24"/>
              </w:rPr>
            </w:pPr>
          </w:p>
        </w:tc>
        <w:tc>
          <w:tcPr>
            <w:tcW w:w="1134" w:type="dxa"/>
            <w:gridSpan w:val="2"/>
            <w:vAlign w:val="center"/>
          </w:tcPr>
          <w:p>
            <w:pPr>
              <w:jc w:val="center"/>
              <w:rPr>
                <w:rFonts w:ascii="仿宋" w:hAnsi="仿宋" w:eastAsia="仿宋"/>
                <w:sz w:val="24"/>
                <w:szCs w:val="24"/>
              </w:rPr>
            </w:pPr>
          </w:p>
        </w:tc>
        <w:tc>
          <w:tcPr>
            <w:tcW w:w="2977" w:type="dxa"/>
            <w:gridSpan w:val="5"/>
            <w:vAlign w:val="center"/>
          </w:tcPr>
          <w:p>
            <w:pPr>
              <w:jc w:val="center"/>
              <w:rPr>
                <w:rFonts w:ascii="仿宋" w:hAnsi="仿宋" w:eastAsia="仿宋"/>
                <w:sz w:val="24"/>
                <w:szCs w:val="24"/>
              </w:rPr>
            </w:pPr>
          </w:p>
        </w:tc>
        <w:tc>
          <w:tcPr>
            <w:tcW w:w="1928" w:type="dxa"/>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995" w:type="dxa"/>
            <w:vAlign w:val="center"/>
          </w:tcPr>
          <w:p>
            <w:pPr>
              <w:jc w:val="center"/>
              <w:rPr>
                <w:rFonts w:ascii="仿宋" w:hAnsi="仿宋" w:eastAsia="仿宋"/>
                <w:sz w:val="24"/>
                <w:szCs w:val="24"/>
              </w:rPr>
            </w:pPr>
            <w:r>
              <w:rPr>
                <w:rFonts w:hint="eastAsia" w:ascii="仿宋" w:hAnsi="仿宋" w:eastAsia="仿宋"/>
                <w:sz w:val="24"/>
                <w:szCs w:val="24"/>
              </w:rPr>
              <w:t>组员</w:t>
            </w:r>
          </w:p>
        </w:tc>
        <w:tc>
          <w:tcPr>
            <w:tcW w:w="1275" w:type="dxa"/>
            <w:gridSpan w:val="2"/>
            <w:vAlign w:val="center"/>
          </w:tcPr>
          <w:p>
            <w:pPr>
              <w:jc w:val="center"/>
              <w:rPr>
                <w:rFonts w:ascii="仿宋" w:hAnsi="仿宋" w:eastAsia="仿宋"/>
                <w:sz w:val="24"/>
                <w:szCs w:val="24"/>
              </w:rPr>
            </w:pPr>
          </w:p>
        </w:tc>
        <w:tc>
          <w:tcPr>
            <w:tcW w:w="1134" w:type="dxa"/>
            <w:gridSpan w:val="2"/>
            <w:vAlign w:val="center"/>
          </w:tcPr>
          <w:p>
            <w:pPr>
              <w:jc w:val="center"/>
              <w:rPr>
                <w:rFonts w:ascii="仿宋" w:hAnsi="仿宋" w:eastAsia="仿宋"/>
                <w:sz w:val="24"/>
                <w:szCs w:val="24"/>
              </w:rPr>
            </w:pPr>
          </w:p>
        </w:tc>
        <w:tc>
          <w:tcPr>
            <w:tcW w:w="2977" w:type="dxa"/>
            <w:gridSpan w:val="5"/>
            <w:vAlign w:val="center"/>
          </w:tcPr>
          <w:p>
            <w:pPr>
              <w:jc w:val="center"/>
              <w:rPr>
                <w:rFonts w:ascii="仿宋" w:hAnsi="仿宋" w:eastAsia="仿宋"/>
                <w:sz w:val="24"/>
                <w:szCs w:val="24"/>
              </w:rPr>
            </w:pPr>
          </w:p>
        </w:tc>
        <w:tc>
          <w:tcPr>
            <w:tcW w:w="1928" w:type="dxa"/>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995" w:type="dxa"/>
            <w:vAlign w:val="center"/>
          </w:tcPr>
          <w:p>
            <w:pPr>
              <w:jc w:val="center"/>
              <w:rPr>
                <w:rFonts w:ascii="仿宋" w:hAnsi="仿宋" w:eastAsia="仿宋"/>
                <w:sz w:val="24"/>
                <w:szCs w:val="24"/>
              </w:rPr>
            </w:pPr>
            <w:r>
              <w:rPr>
                <w:rFonts w:hint="eastAsia" w:ascii="仿宋" w:hAnsi="仿宋" w:eastAsia="仿宋"/>
                <w:sz w:val="24"/>
                <w:szCs w:val="24"/>
              </w:rPr>
              <w:t>组员</w:t>
            </w:r>
          </w:p>
        </w:tc>
        <w:tc>
          <w:tcPr>
            <w:tcW w:w="1275" w:type="dxa"/>
            <w:gridSpan w:val="2"/>
            <w:vAlign w:val="center"/>
          </w:tcPr>
          <w:p>
            <w:pPr>
              <w:jc w:val="center"/>
              <w:rPr>
                <w:rFonts w:ascii="仿宋" w:hAnsi="仿宋" w:eastAsia="仿宋"/>
                <w:sz w:val="24"/>
                <w:szCs w:val="24"/>
              </w:rPr>
            </w:pPr>
          </w:p>
        </w:tc>
        <w:tc>
          <w:tcPr>
            <w:tcW w:w="1134" w:type="dxa"/>
            <w:gridSpan w:val="2"/>
            <w:vAlign w:val="center"/>
          </w:tcPr>
          <w:p>
            <w:pPr>
              <w:jc w:val="center"/>
              <w:rPr>
                <w:rFonts w:ascii="仿宋" w:hAnsi="仿宋" w:eastAsia="仿宋"/>
                <w:sz w:val="24"/>
                <w:szCs w:val="24"/>
              </w:rPr>
            </w:pPr>
          </w:p>
        </w:tc>
        <w:tc>
          <w:tcPr>
            <w:tcW w:w="2977" w:type="dxa"/>
            <w:gridSpan w:val="5"/>
            <w:vAlign w:val="center"/>
          </w:tcPr>
          <w:p>
            <w:pPr>
              <w:jc w:val="center"/>
              <w:rPr>
                <w:rFonts w:ascii="仿宋" w:hAnsi="仿宋" w:eastAsia="仿宋"/>
                <w:sz w:val="24"/>
                <w:szCs w:val="24"/>
              </w:rPr>
            </w:pPr>
          </w:p>
        </w:tc>
        <w:tc>
          <w:tcPr>
            <w:tcW w:w="1928" w:type="dxa"/>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995" w:type="dxa"/>
            <w:vAlign w:val="center"/>
          </w:tcPr>
          <w:p>
            <w:pPr>
              <w:jc w:val="center"/>
              <w:rPr>
                <w:rFonts w:ascii="仿宋" w:hAnsi="仿宋" w:eastAsia="仿宋"/>
                <w:sz w:val="24"/>
                <w:szCs w:val="24"/>
              </w:rPr>
            </w:pPr>
            <w:r>
              <w:rPr>
                <w:rFonts w:hint="eastAsia" w:ascii="仿宋" w:hAnsi="仿宋" w:eastAsia="仿宋"/>
                <w:sz w:val="24"/>
                <w:szCs w:val="24"/>
              </w:rPr>
              <w:t>组员</w:t>
            </w:r>
          </w:p>
        </w:tc>
        <w:tc>
          <w:tcPr>
            <w:tcW w:w="1275" w:type="dxa"/>
            <w:gridSpan w:val="2"/>
            <w:vAlign w:val="center"/>
          </w:tcPr>
          <w:p>
            <w:pPr>
              <w:jc w:val="center"/>
              <w:rPr>
                <w:rFonts w:ascii="仿宋" w:hAnsi="仿宋" w:eastAsia="仿宋"/>
                <w:sz w:val="24"/>
                <w:szCs w:val="24"/>
              </w:rPr>
            </w:pPr>
          </w:p>
        </w:tc>
        <w:tc>
          <w:tcPr>
            <w:tcW w:w="1134" w:type="dxa"/>
            <w:gridSpan w:val="2"/>
            <w:vAlign w:val="center"/>
          </w:tcPr>
          <w:p>
            <w:pPr>
              <w:jc w:val="center"/>
              <w:rPr>
                <w:rFonts w:ascii="仿宋" w:hAnsi="仿宋" w:eastAsia="仿宋"/>
                <w:sz w:val="24"/>
                <w:szCs w:val="24"/>
              </w:rPr>
            </w:pPr>
          </w:p>
        </w:tc>
        <w:tc>
          <w:tcPr>
            <w:tcW w:w="2977" w:type="dxa"/>
            <w:gridSpan w:val="5"/>
            <w:vAlign w:val="center"/>
          </w:tcPr>
          <w:p>
            <w:pPr>
              <w:jc w:val="center"/>
              <w:rPr>
                <w:rFonts w:ascii="仿宋" w:hAnsi="仿宋" w:eastAsia="仿宋"/>
                <w:sz w:val="24"/>
                <w:szCs w:val="24"/>
              </w:rPr>
            </w:pPr>
          </w:p>
        </w:tc>
        <w:tc>
          <w:tcPr>
            <w:tcW w:w="1928" w:type="dxa"/>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8309" w:type="dxa"/>
            <w:gridSpan w:val="11"/>
            <w:vAlign w:val="center"/>
          </w:tcPr>
          <w:p>
            <w:pPr>
              <w:jc w:val="center"/>
              <w:rPr>
                <w:rFonts w:ascii="仿宋" w:hAnsi="仿宋" w:eastAsia="仿宋"/>
                <w:b/>
                <w:sz w:val="24"/>
                <w:szCs w:val="24"/>
              </w:rPr>
            </w:pPr>
            <w:r>
              <w:rPr>
                <w:rFonts w:hint="eastAsia" w:ascii="仿宋" w:hAnsi="仿宋" w:eastAsia="仿宋"/>
                <w:b/>
                <w:sz w:val="24"/>
                <w:szCs w:val="24"/>
              </w:rPr>
              <w:t>鉴定评审意见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89" w:type="dxa"/>
            <w:gridSpan w:val="2"/>
            <w:vAlign w:val="center"/>
          </w:tcPr>
          <w:p>
            <w:pPr>
              <w:jc w:val="center"/>
              <w:rPr>
                <w:rFonts w:ascii="仿宋" w:hAnsi="仿宋" w:eastAsia="仿宋"/>
                <w:sz w:val="24"/>
                <w:szCs w:val="24"/>
              </w:rPr>
            </w:pPr>
            <w:r>
              <w:rPr>
                <w:rFonts w:hint="eastAsia" w:ascii="仿宋" w:hAnsi="仿宋" w:eastAsia="仿宋"/>
                <w:sz w:val="24"/>
                <w:szCs w:val="24"/>
              </w:rPr>
              <w:t>审查项目</w:t>
            </w:r>
          </w:p>
        </w:tc>
        <w:tc>
          <w:tcPr>
            <w:tcW w:w="3360" w:type="dxa"/>
            <w:gridSpan w:val="5"/>
            <w:vAlign w:val="center"/>
          </w:tcPr>
          <w:p>
            <w:pPr>
              <w:rPr>
                <w:sz w:val="24"/>
                <w:szCs w:val="24"/>
              </w:rPr>
            </w:pPr>
            <w:r>
              <w:rPr>
                <w:rFonts w:hint="eastAsia" w:ascii="仿宋" w:hAnsi="仿宋" w:eastAsia="仿宋"/>
                <w:sz w:val="24"/>
                <w:szCs w:val="24"/>
              </w:rPr>
              <w:t>现场鉴定评审意见</w:t>
            </w:r>
          </w:p>
          <w:p>
            <w:pPr>
              <w:jc w:val="center"/>
              <w:rPr>
                <w:rFonts w:ascii="仿宋" w:hAnsi="仿宋" w:eastAsia="仿宋"/>
                <w:sz w:val="24"/>
                <w:szCs w:val="24"/>
              </w:rPr>
            </w:pPr>
          </w:p>
        </w:tc>
        <w:tc>
          <w:tcPr>
            <w:tcW w:w="2860" w:type="dxa"/>
            <w:gridSpan w:val="4"/>
            <w:vAlign w:val="center"/>
          </w:tcPr>
          <w:p>
            <w:pPr>
              <w:ind w:firstLine="240" w:firstLineChars="100"/>
              <w:jc w:val="both"/>
              <w:rPr>
                <w:rFonts w:ascii="仿宋" w:hAnsi="仿宋" w:eastAsia="仿宋"/>
                <w:sz w:val="24"/>
                <w:szCs w:val="24"/>
              </w:rPr>
            </w:pPr>
            <w:r>
              <w:rPr>
                <w:rFonts w:hint="eastAsia" w:ascii="仿宋" w:hAnsi="仿宋" w:eastAsia="仿宋"/>
                <w:sz w:val="24"/>
                <w:szCs w:val="24"/>
              </w:rPr>
              <w:t>鉴定评审结论意见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89" w:type="dxa"/>
            <w:gridSpan w:val="2"/>
            <w:vAlign w:val="center"/>
          </w:tcPr>
          <w:p>
            <w:pPr>
              <w:jc w:val="center"/>
              <w:rPr>
                <w:rFonts w:ascii="仿宋" w:hAnsi="仿宋" w:eastAsia="仿宋"/>
                <w:sz w:val="24"/>
                <w:szCs w:val="24"/>
              </w:rPr>
            </w:pPr>
            <w:r>
              <w:rPr>
                <w:rFonts w:hint="eastAsia" w:ascii="仿宋" w:hAnsi="仿宋" w:eastAsia="仿宋"/>
                <w:sz w:val="24"/>
                <w:szCs w:val="24"/>
              </w:rPr>
              <w:t>资源条件</w:t>
            </w:r>
          </w:p>
        </w:tc>
        <w:tc>
          <w:tcPr>
            <w:tcW w:w="3360" w:type="dxa"/>
            <w:gridSpan w:val="5"/>
            <w:vAlign w:val="center"/>
          </w:tcPr>
          <w:p>
            <w:pPr>
              <w:jc w:val="center"/>
              <w:rPr>
                <w:rFonts w:ascii="仿宋" w:hAnsi="仿宋" w:eastAsia="仿宋"/>
                <w:sz w:val="24"/>
                <w:szCs w:val="24"/>
              </w:rPr>
            </w:pPr>
          </w:p>
        </w:tc>
        <w:tc>
          <w:tcPr>
            <w:tcW w:w="2860" w:type="dxa"/>
            <w:gridSpan w:val="4"/>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89" w:type="dxa"/>
            <w:gridSpan w:val="2"/>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质量保证体系</w:t>
            </w:r>
          </w:p>
        </w:tc>
        <w:tc>
          <w:tcPr>
            <w:tcW w:w="3360" w:type="dxa"/>
            <w:gridSpan w:val="5"/>
            <w:tcBorders>
              <w:left w:val="single" w:color="auto" w:sz="4" w:space="0"/>
              <w:right w:val="single" w:color="auto" w:sz="4" w:space="0"/>
            </w:tcBorders>
            <w:vAlign w:val="center"/>
          </w:tcPr>
          <w:p>
            <w:pPr>
              <w:jc w:val="center"/>
              <w:rPr>
                <w:rFonts w:ascii="仿宋" w:hAnsi="仿宋" w:eastAsia="仿宋"/>
                <w:sz w:val="24"/>
                <w:szCs w:val="24"/>
              </w:rPr>
            </w:pPr>
          </w:p>
        </w:tc>
        <w:tc>
          <w:tcPr>
            <w:tcW w:w="2860" w:type="dxa"/>
            <w:gridSpan w:val="4"/>
            <w:tcBorders>
              <w:left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89" w:type="dxa"/>
            <w:gridSpan w:val="2"/>
            <w:tcBorders>
              <w:right w:val="single" w:color="auto" w:sz="4" w:space="0"/>
            </w:tcBorders>
            <w:vAlign w:val="center"/>
          </w:tcPr>
          <w:p>
            <w:pPr>
              <w:jc w:val="center"/>
              <w:rPr>
                <w:rFonts w:hint="eastAsia" w:ascii="仿宋" w:hAnsi="仿宋" w:eastAsia="仿宋"/>
                <w:b/>
                <w:sz w:val="24"/>
                <w:szCs w:val="24"/>
              </w:rPr>
            </w:pPr>
            <w:r>
              <w:rPr>
                <w:rFonts w:hint="eastAsia" w:ascii="仿宋" w:hAnsi="仿宋" w:eastAsia="仿宋"/>
                <w:sz w:val="24"/>
                <w:szCs w:val="24"/>
              </w:rPr>
              <w:t>充装工作质量</w:t>
            </w:r>
          </w:p>
        </w:tc>
        <w:tc>
          <w:tcPr>
            <w:tcW w:w="3360" w:type="dxa"/>
            <w:gridSpan w:val="5"/>
            <w:tcBorders>
              <w:left w:val="single" w:color="auto" w:sz="4" w:space="0"/>
              <w:right w:val="single" w:color="auto" w:sz="4" w:space="0"/>
            </w:tcBorders>
            <w:vAlign w:val="center"/>
          </w:tcPr>
          <w:p>
            <w:pPr>
              <w:jc w:val="center"/>
              <w:rPr>
                <w:rFonts w:hint="eastAsia" w:ascii="仿宋" w:hAnsi="仿宋" w:eastAsia="仿宋"/>
                <w:b/>
                <w:sz w:val="24"/>
                <w:szCs w:val="24"/>
              </w:rPr>
            </w:pPr>
          </w:p>
        </w:tc>
        <w:tc>
          <w:tcPr>
            <w:tcW w:w="2860" w:type="dxa"/>
            <w:gridSpan w:val="4"/>
            <w:tcBorders>
              <w:left w:val="single" w:color="auto" w:sz="4" w:space="0"/>
            </w:tcBorders>
            <w:vAlign w:val="center"/>
          </w:tcPr>
          <w:p>
            <w:pPr>
              <w:jc w:val="center"/>
              <w:rPr>
                <w:rFonts w:hint="eastAsia" w:ascii="仿宋" w:hAnsi="仿宋" w:eastAsia="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8309" w:type="dxa"/>
            <w:gridSpan w:val="11"/>
            <w:vAlign w:val="center"/>
          </w:tcPr>
          <w:p>
            <w:pPr>
              <w:jc w:val="center"/>
              <w:rPr>
                <w:rFonts w:ascii="仿宋" w:hAnsi="仿宋" w:eastAsia="仿宋"/>
                <w:b/>
                <w:sz w:val="24"/>
                <w:szCs w:val="24"/>
              </w:rPr>
            </w:pPr>
            <w:r>
              <w:rPr>
                <w:rFonts w:hint="eastAsia" w:ascii="仿宋" w:hAnsi="仿宋" w:eastAsia="仿宋"/>
                <w:b/>
                <w:sz w:val="24"/>
                <w:szCs w:val="24"/>
              </w:rPr>
              <w:t>鉴定评审结论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33" w:hRule="atLeast"/>
          <w:jc w:val="center"/>
        </w:trPr>
        <w:tc>
          <w:tcPr>
            <w:tcW w:w="8309" w:type="dxa"/>
            <w:gridSpan w:val="11"/>
            <w:vAlign w:val="center"/>
          </w:tcPr>
          <w:p>
            <w:pPr>
              <w:ind w:firstLine="480" w:firstLineChars="200"/>
              <w:rPr>
                <w:rFonts w:ascii="仿宋" w:hAnsi="仿宋" w:eastAsia="仿宋"/>
                <w:sz w:val="24"/>
                <w:szCs w:val="24"/>
              </w:rPr>
            </w:pPr>
            <w:r>
              <w:rPr>
                <w:rFonts w:hint="eastAsia" w:ascii="仿宋" w:hAnsi="仿宋" w:eastAsia="仿宋"/>
                <w:sz w:val="24"/>
                <w:szCs w:val="24"/>
              </w:rPr>
              <w:t>经鉴定评审，我机构认为</w:t>
            </w:r>
            <w:r>
              <w:rPr>
                <w:rFonts w:ascii="仿宋" w:hAnsi="仿宋" w:eastAsia="仿宋"/>
                <w:sz w:val="24"/>
                <w:szCs w:val="24"/>
                <w:u w:val="single"/>
              </w:rPr>
              <w:t xml:space="preserve">               </w:t>
            </w:r>
            <w:r>
              <w:rPr>
                <w:rFonts w:hint="eastAsia" w:ascii="仿宋" w:hAnsi="仿宋" w:eastAsia="仿宋"/>
                <w:sz w:val="24"/>
                <w:szCs w:val="24"/>
              </w:rPr>
              <w:t>符合（不符合）《特种设备生产和充装单位许可规则》和《广东省市场监督管理局关于气瓶（移动式压力容器）充装单位的许可与监督办法》规定的许可条件。</w:t>
            </w:r>
          </w:p>
          <w:p>
            <w:pPr>
              <w:ind w:firstLine="560"/>
              <w:rPr>
                <w:rFonts w:ascii="仿宋" w:hAnsi="仿宋" w:eastAsia="仿宋"/>
                <w:sz w:val="24"/>
                <w:szCs w:val="24"/>
              </w:rPr>
            </w:pPr>
            <w:r>
              <w:rPr>
                <w:rFonts w:hint="eastAsia" w:ascii="仿宋" w:hAnsi="仿宋" w:eastAsia="仿宋"/>
                <w:sz w:val="24"/>
                <w:szCs w:val="24"/>
              </w:rPr>
              <w:t>鉴定评审认定的具体品种及限定范围见充装许可品种明细表。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jc w:val="center"/>
        </w:trPr>
        <w:tc>
          <w:tcPr>
            <w:tcW w:w="5665" w:type="dxa"/>
            <w:gridSpan w:val="8"/>
            <w:tcBorders>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编</w:t>
            </w:r>
            <w:r>
              <w:rPr>
                <w:rFonts w:ascii="仿宋" w:hAnsi="仿宋" w:eastAsia="仿宋"/>
                <w:sz w:val="24"/>
                <w:szCs w:val="24"/>
              </w:rPr>
              <w:t xml:space="preserve">  </w:t>
            </w:r>
            <w:r>
              <w:rPr>
                <w:rFonts w:hint="eastAsia" w:ascii="仿宋" w:hAnsi="仿宋" w:eastAsia="仿宋"/>
                <w:sz w:val="24"/>
                <w:szCs w:val="24"/>
              </w:rPr>
              <w:t>制：</w:t>
            </w:r>
            <w:r>
              <w:rPr>
                <w:rFonts w:ascii="仿宋" w:hAnsi="仿宋" w:eastAsia="仿宋"/>
                <w:sz w:val="24"/>
                <w:szCs w:val="24"/>
              </w:rPr>
              <w:t xml:space="preserve">                  </w:t>
            </w:r>
            <w:r>
              <w:rPr>
                <w:rFonts w:hint="eastAsia" w:ascii="仿宋" w:hAnsi="仿宋" w:eastAsia="仿宋"/>
                <w:sz w:val="24"/>
                <w:szCs w:val="24"/>
              </w:rPr>
              <w:t>日期：</w:t>
            </w:r>
          </w:p>
        </w:tc>
        <w:tc>
          <w:tcPr>
            <w:tcW w:w="2644" w:type="dxa"/>
            <w:gridSpan w:val="3"/>
            <w:vMerge w:val="restart"/>
            <w:tcBorders>
              <w:lef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鉴定评审机构编号：</w:t>
            </w:r>
          </w:p>
          <w:p>
            <w:pPr>
              <w:jc w:val="left"/>
              <w:rPr>
                <w:rFonts w:ascii="仿宋" w:hAnsi="仿宋" w:eastAsia="仿宋"/>
                <w:sz w:val="24"/>
                <w:szCs w:val="24"/>
              </w:rPr>
            </w:pPr>
          </w:p>
          <w:p>
            <w:pPr>
              <w:jc w:val="left"/>
              <w:rPr>
                <w:rFonts w:ascii="仿宋" w:hAnsi="仿宋" w:eastAsia="仿宋"/>
                <w:sz w:val="24"/>
                <w:szCs w:val="24"/>
              </w:rPr>
            </w:pPr>
          </w:p>
          <w:p>
            <w:pPr>
              <w:jc w:val="right"/>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鉴定评审机构章</w:t>
            </w:r>
            <w:r>
              <w:rPr>
                <w:rFonts w:ascii="仿宋" w:hAnsi="仿宋" w:eastAsia="仿宋"/>
                <w:sz w:val="24"/>
                <w:szCs w:val="24"/>
              </w:rPr>
              <w:t>)</w:t>
            </w:r>
          </w:p>
          <w:p>
            <w:pPr>
              <w:jc w:val="right"/>
              <w:rPr>
                <w:rFonts w:ascii="仿宋" w:hAnsi="仿宋" w:eastAsia="仿宋"/>
                <w:sz w:val="24"/>
                <w:szCs w:val="24"/>
              </w:rPr>
            </w:pP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2" w:hRule="atLeast"/>
          <w:jc w:val="center"/>
        </w:trPr>
        <w:tc>
          <w:tcPr>
            <w:tcW w:w="5665" w:type="dxa"/>
            <w:gridSpan w:val="8"/>
            <w:tcBorders>
              <w:top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审</w:t>
            </w:r>
            <w:r>
              <w:rPr>
                <w:rFonts w:ascii="仿宋" w:hAnsi="仿宋" w:eastAsia="仿宋"/>
                <w:sz w:val="24"/>
                <w:szCs w:val="24"/>
              </w:rPr>
              <w:t xml:space="preserve">  </w:t>
            </w:r>
            <w:r>
              <w:rPr>
                <w:rFonts w:hint="eastAsia" w:ascii="仿宋" w:hAnsi="仿宋" w:eastAsia="仿宋"/>
                <w:sz w:val="24"/>
                <w:szCs w:val="24"/>
              </w:rPr>
              <w:t>核：</w:t>
            </w:r>
            <w:r>
              <w:rPr>
                <w:rFonts w:ascii="仿宋" w:hAnsi="仿宋" w:eastAsia="仿宋"/>
                <w:sz w:val="24"/>
                <w:szCs w:val="24"/>
              </w:rPr>
              <w:t xml:space="preserve">                  </w:t>
            </w:r>
            <w:r>
              <w:rPr>
                <w:rFonts w:hint="eastAsia" w:ascii="仿宋" w:hAnsi="仿宋" w:eastAsia="仿宋"/>
                <w:sz w:val="24"/>
                <w:szCs w:val="24"/>
              </w:rPr>
              <w:t>日期：</w:t>
            </w:r>
          </w:p>
        </w:tc>
        <w:tc>
          <w:tcPr>
            <w:tcW w:w="2644" w:type="dxa"/>
            <w:gridSpan w:val="3"/>
            <w:vMerge w:val="continue"/>
            <w:tcBorders>
              <w:left w:val="single" w:color="auto" w:sz="4" w:space="0"/>
            </w:tcBorders>
            <w:vAlign w:val="center"/>
          </w:tcPr>
          <w:p>
            <w:pP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jc w:val="center"/>
        </w:trPr>
        <w:tc>
          <w:tcPr>
            <w:tcW w:w="5665" w:type="dxa"/>
            <w:gridSpan w:val="8"/>
            <w:tcBorders>
              <w:top w:val="single" w:color="auto" w:sz="4" w:space="0"/>
              <w:bottom w:val="single" w:color="auto" w:sz="12"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批</w:t>
            </w:r>
            <w:r>
              <w:rPr>
                <w:rFonts w:ascii="仿宋" w:hAnsi="仿宋" w:eastAsia="仿宋"/>
                <w:sz w:val="24"/>
                <w:szCs w:val="24"/>
              </w:rPr>
              <w:t xml:space="preserve">  </w:t>
            </w:r>
            <w:r>
              <w:rPr>
                <w:rFonts w:hint="eastAsia" w:ascii="仿宋" w:hAnsi="仿宋" w:eastAsia="仿宋"/>
                <w:sz w:val="24"/>
                <w:szCs w:val="24"/>
              </w:rPr>
              <w:t>准：</w:t>
            </w:r>
            <w:r>
              <w:rPr>
                <w:rFonts w:ascii="仿宋" w:hAnsi="仿宋" w:eastAsia="仿宋"/>
                <w:sz w:val="24"/>
                <w:szCs w:val="24"/>
              </w:rPr>
              <w:t xml:space="preserve">                  </w:t>
            </w:r>
            <w:r>
              <w:rPr>
                <w:rFonts w:hint="eastAsia" w:ascii="仿宋" w:hAnsi="仿宋" w:eastAsia="仿宋"/>
                <w:sz w:val="24"/>
                <w:szCs w:val="24"/>
              </w:rPr>
              <w:t>日期：</w:t>
            </w:r>
          </w:p>
        </w:tc>
        <w:tc>
          <w:tcPr>
            <w:tcW w:w="2644" w:type="dxa"/>
            <w:gridSpan w:val="3"/>
            <w:vMerge w:val="continue"/>
            <w:tcBorders>
              <w:left w:val="single" w:color="auto" w:sz="4" w:space="0"/>
              <w:bottom w:val="single" w:color="auto" w:sz="12" w:space="0"/>
            </w:tcBorders>
            <w:vAlign w:val="center"/>
          </w:tcPr>
          <w:p>
            <w:pPr>
              <w:rPr>
                <w:sz w:val="24"/>
                <w:szCs w:val="24"/>
              </w:rPr>
            </w:pPr>
          </w:p>
        </w:tc>
      </w:tr>
    </w:tbl>
    <w:p>
      <w:pPr>
        <w:jc w:val="center"/>
        <w:rPr>
          <w:rFonts w:ascii="仿宋" w:hAnsi="仿宋" w:eastAsia="仿宋"/>
          <w:b/>
          <w:sz w:val="32"/>
          <w:szCs w:val="32"/>
        </w:rPr>
      </w:pPr>
      <w:r>
        <w:rPr>
          <w:b/>
          <w:bCs/>
          <w:sz w:val="24"/>
          <w:szCs w:val="24"/>
        </w:rPr>
        <w:br w:type="page"/>
      </w:r>
      <w:r>
        <w:rPr>
          <w:rFonts w:hint="eastAsia" w:ascii="仿宋" w:hAnsi="仿宋" w:eastAsia="仿宋"/>
          <w:b/>
          <w:sz w:val="32"/>
          <w:szCs w:val="32"/>
        </w:rPr>
        <w:t>附：充装许可品种明细表</w:t>
      </w:r>
    </w:p>
    <w:tbl>
      <w:tblPr>
        <w:tblStyle w:val="7"/>
        <w:tblW w:w="83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
        <w:gridCol w:w="543"/>
        <w:gridCol w:w="1592"/>
        <w:gridCol w:w="1392"/>
        <w:gridCol w:w="3111"/>
        <w:gridCol w:w="8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964" w:type="dxa"/>
            <w:gridSpan w:val="3"/>
            <w:tcBorders>
              <w:top w:val="single" w:color="auto" w:sz="12" w:space="0"/>
              <w:bottom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申请单位名称</w:t>
            </w:r>
          </w:p>
        </w:tc>
        <w:tc>
          <w:tcPr>
            <w:tcW w:w="5339" w:type="dxa"/>
            <w:gridSpan w:val="3"/>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29" w:type="dxa"/>
            <w:tcBorders>
              <w:top w:val="single" w:color="auto" w:sz="12" w:space="0"/>
              <w:bottom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项目</w:t>
            </w:r>
          </w:p>
        </w:tc>
        <w:tc>
          <w:tcPr>
            <w:tcW w:w="543" w:type="dxa"/>
            <w:tcBorders>
              <w:top w:val="single" w:color="auto" w:sz="12" w:space="0"/>
              <w:bottom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序号</w:t>
            </w:r>
          </w:p>
        </w:tc>
        <w:tc>
          <w:tcPr>
            <w:tcW w:w="1592" w:type="dxa"/>
            <w:tcBorders>
              <w:top w:val="single" w:color="auto" w:sz="12" w:space="0"/>
              <w:bottom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设备类别或品种</w:t>
            </w:r>
          </w:p>
        </w:tc>
        <w:tc>
          <w:tcPr>
            <w:tcW w:w="1392" w:type="dxa"/>
            <w:tcBorders>
              <w:top w:val="single" w:color="auto" w:sz="12" w:space="0"/>
              <w:bottom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介质类别</w:t>
            </w:r>
          </w:p>
        </w:tc>
        <w:tc>
          <w:tcPr>
            <w:tcW w:w="3111" w:type="dxa"/>
            <w:tcBorders>
              <w:top w:val="single" w:color="auto" w:sz="12" w:space="0"/>
              <w:bottom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介质名称</w:t>
            </w:r>
          </w:p>
        </w:tc>
        <w:tc>
          <w:tcPr>
            <w:tcW w:w="836" w:type="dxa"/>
            <w:tcBorders>
              <w:top w:val="single" w:color="auto" w:sz="12" w:space="0"/>
              <w:bottom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restart"/>
            <w:tcBorders>
              <w:top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申请单位申请项目</w:t>
            </w: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1</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2</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3</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4</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5</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restart"/>
            <w:vAlign w:val="center"/>
          </w:tcPr>
          <w:p>
            <w:pPr>
              <w:jc w:val="center"/>
              <w:rPr>
                <w:rFonts w:ascii="仿宋" w:hAnsi="仿宋" w:eastAsia="仿宋"/>
                <w:sz w:val="28"/>
                <w:szCs w:val="28"/>
              </w:rPr>
            </w:pPr>
            <w:r>
              <w:rPr>
                <w:rFonts w:hint="eastAsia" w:ascii="仿宋" w:hAnsi="仿宋" w:eastAsia="仿宋"/>
                <w:sz w:val="28"/>
                <w:szCs w:val="28"/>
              </w:rPr>
              <w:t>受理机构受理项目</w:t>
            </w: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1</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2</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3</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4</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5</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restart"/>
            <w:vAlign w:val="center"/>
          </w:tcPr>
          <w:p>
            <w:pPr>
              <w:jc w:val="center"/>
              <w:rPr>
                <w:rFonts w:ascii="仿宋" w:hAnsi="仿宋" w:eastAsia="仿宋"/>
                <w:sz w:val="28"/>
                <w:szCs w:val="28"/>
              </w:rPr>
            </w:pPr>
            <w:r>
              <w:rPr>
                <w:rFonts w:hint="eastAsia" w:ascii="仿宋" w:hAnsi="仿宋" w:eastAsia="仿宋"/>
                <w:sz w:val="28"/>
                <w:szCs w:val="28"/>
              </w:rPr>
              <w:t>鉴定评审确认项目</w:t>
            </w: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1</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2</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3</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4</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29" w:type="dxa"/>
            <w:vMerge w:val="continue"/>
            <w:vAlign w:val="center"/>
          </w:tcPr>
          <w:p>
            <w:pPr>
              <w:jc w:val="center"/>
              <w:rPr>
                <w:rFonts w:ascii="仿宋" w:hAnsi="仿宋" w:eastAsia="仿宋"/>
                <w:sz w:val="28"/>
                <w:szCs w:val="28"/>
              </w:rPr>
            </w:pPr>
          </w:p>
        </w:tc>
        <w:tc>
          <w:tcPr>
            <w:tcW w:w="543" w:type="dxa"/>
            <w:tcBorders>
              <w:top w:val="single" w:color="auto" w:sz="12" w:space="0"/>
              <w:bottom w:val="single" w:color="auto" w:sz="4" w:space="0"/>
            </w:tcBorders>
            <w:vAlign w:val="center"/>
          </w:tcPr>
          <w:p>
            <w:pPr>
              <w:jc w:val="center"/>
              <w:rPr>
                <w:rFonts w:ascii="仿宋" w:hAnsi="仿宋" w:eastAsia="仿宋"/>
                <w:sz w:val="28"/>
                <w:szCs w:val="28"/>
              </w:rPr>
            </w:pPr>
            <w:r>
              <w:rPr>
                <w:rFonts w:ascii="仿宋" w:hAnsi="仿宋" w:eastAsia="仿宋"/>
                <w:sz w:val="28"/>
                <w:szCs w:val="28"/>
              </w:rPr>
              <w:t>5</w:t>
            </w:r>
          </w:p>
        </w:tc>
        <w:tc>
          <w:tcPr>
            <w:tcW w:w="1592" w:type="dxa"/>
            <w:tcBorders>
              <w:top w:val="single" w:color="auto" w:sz="12" w:space="0"/>
              <w:bottom w:val="single" w:color="auto" w:sz="4" w:space="0"/>
            </w:tcBorders>
            <w:vAlign w:val="center"/>
          </w:tcPr>
          <w:p>
            <w:pPr>
              <w:jc w:val="center"/>
              <w:rPr>
                <w:rFonts w:ascii="仿宋" w:hAnsi="仿宋" w:eastAsia="仿宋"/>
                <w:sz w:val="28"/>
                <w:szCs w:val="28"/>
              </w:rPr>
            </w:pPr>
          </w:p>
        </w:tc>
        <w:tc>
          <w:tcPr>
            <w:tcW w:w="1392" w:type="dxa"/>
            <w:tcBorders>
              <w:top w:val="single" w:color="auto" w:sz="12" w:space="0"/>
              <w:bottom w:val="single" w:color="auto" w:sz="4" w:space="0"/>
            </w:tcBorders>
            <w:vAlign w:val="center"/>
          </w:tcPr>
          <w:p>
            <w:pPr>
              <w:jc w:val="center"/>
              <w:rPr>
                <w:rFonts w:ascii="仿宋" w:hAnsi="仿宋" w:eastAsia="仿宋"/>
                <w:sz w:val="28"/>
                <w:szCs w:val="28"/>
              </w:rPr>
            </w:pPr>
          </w:p>
        </w:tc>
        <w:tc>
          <w:tcPr>
            <w:tcW w:w="3111" w:type="dxa"/>
            <w:tcBorders>
              <w:top w:val="single" w:color="auto" w:sz="12" w:space="0"/>
              <w:bottom w:val="single" w:color="auto" w:sz="4" w:space="0"/>
            </w:tcBorders>
            <w:vAlign w:val="center"/>
          </w:tcPr>
          <w:p>
            <w:pPr>
              <w:jc w:val="center"/>
              <w:rPr>
                <w:rFonts w:ascii="仿宋" w:hAnsi="仿宋" w:eastAsia="仿宋"/>
                <w:sz w:val="28"/>
                <w:szCs w:val="28"/>
              </w:rPr>
            </w:pPr>
          </w:p>
        </w:tc>
        <w:tc>
          <w:tcPr>
            <w:tcW w:w="836" w:type="dxa"/>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2964" w:type="dxa"/>
            <w:gridSpan w:val="3"/>
            <w:vMerge w:val="restart"/>
            <w:tcBorders>
              <w:top w:val="single" w:color="auto" w:sz="12" w:space="0"/>
            </w:tcBorders>
            <w:vAlign w:val="center"/>
          </w:tcPr>
          <w:p>
            <w:pPr>
              <w:jc w:val="center"/>
              <w:rPr>
                <w:rFonts w:ascii="仿宋" w:hAnsi="仿宋" w:eastAsia="仿宋"/>
                <w:sz w:val="28"/>
                <w:szCs w:val="28"/>
              </w:rPr>
            </w:pPr>
            <w:r>
              <w:rPr>
                <w:rFonts w:hint="eastAsia" w:ascii="仿宋" w:hAnsi="仿宋" w:eastAsia="仿宋"/>
                <w:sz w:val="28"/>
                <w:szCs w:val="28"/>
              </w:rPr>
              <w:t>鉴定评审确认的</w:t>
            </w:r>
          </w:p>
          <w:p>
            <w:pPr>
              <w:jc w:val="center"/>
              <w:rPr>
                <w:rFonts w:ascii="仿宋" w:hAnsi="仿宋" w:eastAsia="仿宋"/>
                <w:sz w:val="28"/>
                <w:szCs w:val="28"/>
              </w:rPr>
            </w:pPr>
            <w:r>
              <w:rPr>
                <w:rFonts w:hint="eastAsia" w:ascii="仿宋" w:hAnsi="仿宋" w:eastAsia="仿宋"/>
                <w:sz w:val="28"/>
                <w:szCs w:val="28"/>
              </w:rPr>
              <w:t>充装地址</w:t>
            </w:r>
          </w:p>
        </w:tc>
        <w:tc>
          <w:tcPr>
            <w:tcW w:w="5339" w:type="dxa"/>
            <w:gridSpan w:val="3"/>
            <w:tcBorders>
              <w:top w:val="single" w:color="auto" w:sz="1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2964" w:type="dxa"/>
            <w:gridSpan w:val="3"/>
            <w:vMerge w:val="continue"/>
            <w:tcBorders>
              <w:top w:val="single" w:color="auto" w:sz="12" w:space="0"/>
            </w:tcBorders>
            <w:vAlign w:val="center"/>
          </w:tcPr>
          <w:p>
            <w:pPr>
              <w:jc w:val="center"/>
              <w:rPr>
                <w:rFonts w:ascii="仿宋" w:hAnsi="仿宋" w:eastAsia="仿宋"/>
                <w:sz w:val="28"/>
                <w:szCs w:val="28"/>
              </w:rPr>
            </w:pPr>
          </w:p>
        </w:tc>
        <w:tc>
          <w:tcPr>
            <w:tcW w:w="5339" w:type="dxa"/>
            <w:gridSpan w:val="3"/>
            <w:tcBorders>
              <w:top w:val="single" w:color="auto" w:sz="4"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2964" w:type="dxa"/>
            <w:gridSpan w:val="3"/>
            <w:vMerge w:val="continue"/>
            <w:tcBorders>
              <w:top w:val="single" w:color="auto" w:sz="12" w:space="0"/>
              <w:bottom w:val="single" w:color="auto" w:sz="12" w:space="0"/>
            </w:tcBorders>
            <w:vAlign w:val="center"/>
          </w:tcPr>
          <w:p>
            <w:pPr>
              <w:jc w:val="center"/>
              <w:rPr>
                <w:rFonts w:ascii="仿宋" w:hAnsi="仿宋" w:eastAsia="仿宋"/>
                <w:sz w:val="28"/>
                <w:szCs w:val="28"/>
              </w:rPr>
            </w:pPr>
          </w:p>
        </w:tc>
        <w:tc>
          <w:tcPr>
            <w:tcW w:w="5339" w:type="dxa"/>
            <w:gridSpan w:val="3"/>
            <w:tcBorders>
              <w:top w:val="single" w:color="auto" w:sz="4" w:space="0"/>
              <w:bottom w:val="single" w:color="auto" w:sz="12" w:space="0"/>
            </w:tcBorders>
            <w:vAlign w:val="center"/>
          </w:tcPr>
          <w:p>
            <w:pPr>
              <w:jc w:val="center"/>
              <w:rPr>
                <w:rFonts w:ascii="仿宋" w:hAnsi="仿宋" w:eastAsia="仿宋"/>
                <w:sz w:val="28"/>
                <w:szCs w:val="28"/>
              </w:rPr>
            </w:pPr>
          </w:p>
        </w:tc>
      </w:tr>
    </w:tbl>
    <w:p>
      <w:pPr>
        <w:ind w:firstLine="643"/>
        <w:jc w:val="center"/>
        <w:rPr>
          <w:b/>
          <w:bCs/>
        </w:rPr>
      </w:pPr>
    </w:p>
    <w:p>
      <w:pPr>
        <w:jc w:val="center"/>
        <w:rPr>
          <w:rFonts w:ascii="仿宋" w:hAnsi="仿宋" w:eastAsia="仿宋"/>
          <w:b/>
          <w:sz w:val="32"/>
          <w:szCs w:val="32"/>
        </w:rPr>
      </w:pPr>
      <w:r>
        <w:rPr>
          <w:b/>
          <w:bCs/>
        </w:rPr>
        <w:br w:type="page"/>
      </w:r>
      <w:r>
        <w:rPr>
          <w:rFonts w:hint="eastAsia" w:ascii="仿宋" w:hAnsi="仿宋" w:eastAsia="仿宋"/>
          <w:b/>
          <w:sz w:val="32"/>
          <w:szCs w:val="32"/>
        </w:rPr>
        <w:t>鉴定评审基本情况确认表</w:t>
      </w:r>
    </w:p>
    <w:tbl>
      <w:tblPr>
        <w:tblStyle w:val="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985"/>
        <w:gridCol w:w="1559"/>
        <w:gridCol w:w="283"/>
        <w:gridCol w:w="8"/>
        <w:gridCol w:w="2013"/>
        <w:gridCol w:w="81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74" w:type="dxa"/>
            <w:gridSpan w:val="2"/>
            <w:tcBorders>
              <w:top w:val="single" w:color="auto" w:sz="12" w:space="0"/>
              <w:left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申请单位名称</w:t>
            </w:r>
          </w:p>
        </w:tc>
        <w:tc>
          <w:tcPr>
            <w:tcW w:w="5635" w:type="dxa"/>
            <w:gridSpan w:val="6"/>
            <w:tcBorders>
              <w:top w:val="single" w:color="auto" w:sz="12" w:space="0"/>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74" w:type="dxa"/>
            <w:gridSpan w:val="2"/>
            <w:tcBorders>
              <w:top w:val="single" w:color="auto" w:sz="12" w:space="0"/>
              <w:left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注册地址</w:t>
            </w:r>
          </w:p>
        </w:tc>
        <w:tc>
          <w:tcPr>
            <w:tcW w:w="5635" w:type="dxa"/>
            <w:gridSpan w:val="6"/>
            <w:tcBorders>
              <w:top w:val="single" w:color="auto" w:sz="12" w:space="0"/>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74" w:type="dxa"/>
            <w:gridSpan w:val="2"/>
            <w:tcBorders>
              <w:left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法定代表人（负责人）</w:t>
            </w:r>
          </w:p>
        </w:tc>
        <w:tc>
          <w:tcPr>
            <w:tcW w:w="1850" w:type="dxa"/>
            <w:gridSpan w:val="3"/>
            <w:vAlign w:val="center"/>
          </w:tcPr>
          <w:p>
            <w:pPr>
              <w:jc w:val="center"/>
              <w:rPr>
                <w:rFonts w:ascii="仿宋" w:hAnsi="仿宋" w:eastAsia="仿宋"/>
                <w:sz w:val="28"/>
                <w:szCs w:val="28"/>
              </w:rPr>
            </w:pPr>
          </w:p>
        </w:tc>
        <w:tc>
          <w:tcPr>
            <w:tcW w:w="2013" w:type="dxa"/>
            <w:vAlign w:val="center"/>
          </w:tcPr>
          <w:p>
            <w:pPr>
              <w:spacing w:line="240" w:lineRule="atLeast"/>
              <w:jc w:val="center"/>
              <w:rPr>
                <w:rFonts w:ascii="仿宋" w:hAnsi="仿宋" w:eastAsia="仿宋"/>
                <w:sz w:val="28"/>
                <w:szCs w:val="28"/>
              </w:rPr>
            </w:pPr>
            <w:r>
              <w:rPr>
                <w:rFonts w:hint="eastAsia" w:ascii="仿宋" w:hAnsi="仿宋" w:eastAsia="仿宋"/>
                <w:sz w:val="28"/>
                <w:szCs w:val="28"/>
              </w:rPr>
              <w:t>技术负责人</w:t>
            </w:r>
          </w:p>
        </w:tc>
        <w:tc>
          <w:tcPr>
            <w:tcW w:w="1772" w:type="dxa"/>
            <w:gridSpan w:val="2"/>
            <w:tcBorders>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74" w:type="dxa"/>
            <w:gridSpan w:val="2"/>
            <w:tcBorders>
              <w:left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安全管理员</w:t>
            </w:r>
          </w:p>
        </w:tc>
        <w:tc>
          <w:tcPr>
            <w:tcW w:w="1850" w:type="dxa"/>
            <w:gridSpan w:val="3"/>
            <w:vAlign w:val="center"/>
          </w:tcPr>
          <w:p>
            <w:pPr>
              <w:jc w:val="center"/>
              <w:rPr>
                <w:rFonts w:ascii="仿宋" w:hAnsi="仿宋" w:eastAsia="仿宋"/>
                <w:sz w:val="28"/>
                <w:szCs w:val="28"/>
              </w:rPr>
            </w:pPr>
          </w:p>
        </w:tc>
        <w:tc>
          <w:tcPr>
            <w:tcW w:w="2013" w:type="dxa"/>
            <w:vAlign w:val="center"/>
          </w:tcPr>
          <w:p>
            <w:pPr>
              <w:spacing w:line="240" w:lineRule="atLeast"/>
              <w:jc w:val="center"/>
              <w:rPr>
                <w:rFonts w:ascii="仿宋" w:hAnsi="仿宋" w:eastAsia="仿宋"/>
                <w:sz w:val="28"/>
                <w:szCs w:val="28"/>
              </w:rPr>
            </w:pPr>
            <w:r>
              <w:rPr>
                <w:rFonts w:hint="eastAsia" w:ascii="仿宋" w:hAnsi="仿宋" w:eastAsia="仿宋"/>
                <w:sz w:val="28"/>
                <w:szCs w:val="28"/>
              </w:rPr>
              <w:t>申请受理编号</w:t>
            </w:r>
          </w:p>
        </w:tc>
        <w:tc>
          <w:tcPr>
            <w:tcW w:w="1772" w:type="dxa"/>
            <w:gridSpan w:val="2"/>
            <w:tcBorders>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74" w:type="dxa"/>
            <w:gridSpan w:val="2"/>
            <w:tcBorders>
              <w:left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所属法人单位名称</w:t>
            </w:r>
          </w:p>
        </w:tc>
        <w:tc>
          <w:tcPr>
            <w:tcW w:w="5635" w:type="dxa"/>
            <w:gridSpan w:val="6"/>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74" w:type="dxa"/>
            <w:gridSpan w:val="2"/>
            <w:tcBorders>
              <w:left w:val="single" w:color="auto" w:sz="12" w:space="0"/>
              <w:bottom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鉴定评审机构名称</w:t>
            </w:r>
          </w:p>
        </w:tc>
        <w:tc>
          <w:tcPr>
            <w:tcW w:w="5635" w:type="dxa"/>
            <w:gridSpan w:val="6"/>
            <w:tcBorders>
              <w:bottom w:val="single" w:color="auto" w:sz="12" w:space="0"/>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top w:val="single" w:color="auto" w:sz="12" w:space="0"/>
              <w:left w:val="single" w:color="auto" w:sz="12" w:space="0"/>
              <w:bottom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序号</w:t>
            </w:r>
          </w:p>
        </w:tc>
        <w:tc>
          <w:tcPr>
            <w:tcW w:w="1985" w:type="dxa"/>
            <w:tcBorders>
              <w:top w:val="single" w:color="auto" w:sz="12" w:space="0"/>
              <w:bottom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设备类别</w:t>
            </w:r>
          </w:p>
          <w:p>
            <w:pPr>
              <w:spacing w:line="240" w:lineRule="atLeast"/>
              <w:jc w:val="center"/>
              <w:rPr>
                <w:rFonts w:ascii="仿宋" w:hAnsi="仿宋" w:eastAsia="仿宋"/>
                <w:sz w:val="28"/>
                <w:szCs w:val="28"/>
              </w:rPr>
            </w:pPr>
            <w:r>
              <w:rPr>
                <w:rFonts w:hint="eastAsia" w:ascii="仿宋" w:hAnsi="仿宋" w:eastAsia="仿宋"/>
                <w:sz w:val="28"/>
                <w:szCs w:val="28"/>
              </w:rPr>
              <w:t>或品种</w:t>
            </w:r>
          </w:p>
        </w:tc>
        <w:tc>
          <w:tcPr>
            <w:tcW w:w="1559" w:type="dxa"/>
            <w:tcBorders>
              <w:top w:val="single" w:color="auto" w:sz="12" w:space="0"/>
              <w:bottom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介质类别</w:t>
            </w:r>
          </w:p>
        </w:tc>
        <w:tc>
          <w:tcPr>
            <w:tcW w:w="3118" w:type="dxa"/>
            <w:gridSpan w:val="4"/>
            <w:tcBorders>
              <w:top w:val="single" w:color="auto" w:sz="12" w:space="0"/>
              <w:bottom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介质名称</w:t>
            </w:r>
          </w:p>
        </w:tc>
        <w:tc>
          <w:tcPr>
            <w:tcW w:w="958" w:type="dxa"/>
            <w:tcBorders>
              <w:top w:val="single" w:color="auto" w:sz="12" w:space="0"/>
              <w:bottom w:val="single" w:color="auto" w:sz="12" w:space="0"/>
              <w:right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top w:val="single" w:color="auto" w:sz="12" w:space="0"/>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1</w:t>
            </w:r>
          </w:p>
        </w:tc>
        <w:tc>
          <w:tcPr>
            <w:tcW w:w="1985" w:type="dxa"/>
            <w:tcBorders>
              <w:top w:val="single" w:color="auto" w:sz="12" w:space="0"/>
            </w:tcBorders>
            <w:vAlign w:val="center"/>
          </w:tcPr>
          <w:p>
            <w:pPr>
              <w:adjustRightInd w:val="0"/>
              <w:snapToGrid w:val="0"/>
              <w:spacing w:line="240" w:lineRule="atLeast"/>
              <w:jc w:val="center"/>
              <w:rPr>
                <w:rFonts w:ascii="仿宋" w:hAnsi="仿宋" w:eastAsia="仿宋"/>
                <w:sz w:val="28"/>
                <w:szCs w:val="28"/>
              </w:rPr>
            </w:pPr>
          </w:p>
        </w:tc>
        <w:tc>
          <w:tcPr>
            <w:tcW w:w="1559" w:type="dxa"/>
            <w:tcBorders>
              <w:top w:val="single" w:color="auto" w:sz="12" w:space="0"/>
            </w:tcBorders>
            <w:vAlign w:val="center"/>
          </w:tcPr>
          <w:p>
            <w:pPr>
              <w:adjustRightInd w:val="0"/>
              <w:snapToGrid w:val="0"/>
              <w:spacing w:line="240" w:lineRule="atLeast"/>
              <w:jc w:val="center"/>
              <w:rPr>
                <w:rFonts w:ascii="仿宋" w:hAnsi="仿宋" w:eastAsia="仿宋"/>
                <w:sz w:val="28"/>
                <w:szCs w:val="28"/>
              </w:rPr>
            </w:pPr>
          </w:p>
        </w:tc>
        <w:tc>
          <w:tcPr>
            <w:tcW w:w="3118" w:type="dxa"/>
            <w:gridSpan w:val="4"/>
            <w:tcBorders>
              <w:top w:val="single" w:color="auto" w:sz="12" w:space="0"/>
            </w:tcBorders>
            <w:vAlign w:val="center"/>
          </w:tcPr>
          <w:p>
            <w:pPr>
              <w:adjustRightInd w:val="0"/>
              <w:snapToGrid w:val="0"/>
              <w:spacing w:line="240" w:lineRule="atLeast"/>
              <w:jc w:val="center"/>
              <w:rPr>
                <w:rFonts w:ascii="仿宋" w:hAnsi="仿宋" w:eastAsia="仿宋"/>
                <w:sz w:val="28"/>
                <w:szCs w:val="28"/>
              </w:rPr>
            </w:pPr>
          </w:p>
        </w:tc>
        <w:tc>
          <w:tcPr>
            <w:tcW w:w="958" w:type="dxa"/>
            <w:tcBorders>
              <w:top w:val="single" w:color="auto" w:sz="12" w:space="0"/>
              <w:right w:val="single" w:color="auto" w:sz="12" w:space="0"/>
            </w:tcBorders>
            <w:vAlign w:val="center"/>
          </w:tcPr>
          <w:p>
            <w:pPr>
              <w:adjustRightInd w:val="0"/>
              <w:snapToGrid w:val="0"/>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2</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3</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4</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5</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6</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7</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8</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9</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9" w:type="dxa"/>
            <w:tcBorders>
              <w:left w:val="single" w:color="auto" w:sz="12" w:space="0"/>
            </w:tcBorders>
            <w:vAlign w:val="center"/>
          </w:tcPr>
          <w:p>
            <w:pPr>
              <w:spacing w:line="240" w:lineRule="atLeast"/>
              <w:jc w:val="center"/>
              <w:rPr>
                <w:rFonts w:ascii="仿宋" w:hAnsi="仿宋" w:eastAsia="仿宋"/>
                <w:sz w:val="28"/>
                <w:szCs w:val="28"/>
              </w:rPr>
            </w:pPr>
            <w:r>
              <w:rPr>
                <w:rFonts w:ascii="仿宋" w:hAnsi="仿宋" w:eastAsia="仿宋"/>
                <w:sz w:val="28"/>
                <w:szCs w:val="28"/>
              </w:rPr>
              <w:t>10</w:t>
            </w:r>
          </w:p>
        </w:tc>
        <w:tc>
          <w:tcPr>
            <w:tcW w:w="1985" w:type="dxa"/>
            <w:vAlign w:val="center"/>
          </w:tcPr>
          <w:p>
            <w:pPr>
              <w:adjustRightInd w:val="0"/>
              <w:snapToGrid w:val="0"/>
              <w:spacing w:line="240" w:lineRule="atLeast"/>
              <w:jc w:val="center"/>
              <w:rPr>
                <w:rFonts w:ascii="仿宋" w:hAnsi="仿宋" w:eastAsia="仿宋"/>
                <w:sz w:val="28"/>
                <w:szCs w:val="28"/>
              </w:rPr>
            </w:pPr>
          </w:p>
        </w:tc>
        <w:tc>
          <w:tcPr>
            <w:tcW w:w="1559" w:type="dxa"/>
            <w:vAlign w:val="center"/>
          </w:tcPr>
          <w:p>
            <w:pPr>
              <w:adjustRightInd w:val="0"/>
              <w:snapToGrid w:val="0"/>
              <w:spacing w:line="240" w:lineRule="atLeast"/>
              <w:jc w:val="center"/>
              <w:rPr>
                <w:rFonts w:ascii="仿宋" w:hAnsi="仿宋" w:eastAsia="仿宋"/>
                <w:sz w:val="28"/>
                <w:szCs w:val="28"/>
              </w:rPr>
            </w:pPr>
          </w:p>
        </w:tc>
        <w:tc>
          <w:tcPr>
            <w:tcW w:w="3118" w:type="dxa"/>
            <w:gridSpan w:val="4"/>
            <w:vAlign w:val="center"/>
          </w:tcPr>
          <w:p>
            <w:pPr>
              <w:adjustRightInd w:val="0"/>
              <w:snapToGrid w:val="0"/>
              <w:spacing w:line="240" w:lineRule="atLeast"/>
              <w:jc w:val="center"/>
              <w:rPr>
                <w:rFonts w:ascii="仿宋" w:hAnsi="仿宋" w:eastAsia="仿宋"/>
                <w:sz w:val="28"/>
                <w:szCs w:val="28"/>
              </w:rPr>
            </w:pPr>
          </w:p>
        </w:tc>
        <w:tc>
          <w:tcPr>
            <w:tcW w:w="958" w:type="dxa"/>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89" w:type="dxa"/>
            <w:vMerge w:val="restart"/>
            <w:tcBorders>
              <w:top w:val="single" w:color="auto" w:sz="12" w:space="0"/>
              <w:left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充装地址</w:t>
            </w:r>
          </w:p>
        </w:tc>
        <w:tc>
          <w:tcPr>
            <w:tcW w:w="7620" w:type="dxa"/>
            <w:gridSpan w:val="7"/>
            <w:tcBorders>
              <w:top w:val="single" w:color="auto" w:sz="12" w:space="0"/>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89" w:type="dxa"/>
            <w:vMerge w:val="continue"/>
            <w:tcBorders>
              <w:left w:val="single" w:color="auto" w:sz="12" w:space="0"/>
            </w:tcBorders>
            <w:vAlign w:val="center"/>
          </w:tcPr>
          <w:p>
            <w:pPr>
              <w:spacing w:line="240" w:lineRule="atLeast"/>
              <w:jc w:val="center"/>
              <w:rPr>
                <w:rFonts w:ascii="仿宋" w:hAnsi="仿宋" w:eastAsia="仿宋"/>
                <w:sz w:val="28"/>
                <w:szCs w:val="28"/>
              </w:rPr>
            </w:pPr>
          </w:p>
        </w:tc>
        <w:tc>
          <w:tcPr>
            <w:tcW w:w="7620" w:type="dxa"/>
            <w:gridSpan w:val="7"/>
            <w:tcBorders>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89" w:type="dxa"/>
            <w:vMerge w:val="continue"/>
            <w:tcBorders>
              <w:left w:val="single" w:color="auto" w:sz="12" w:space="0"/>
              <w:bottom w:val="single" w:color="auto" w:sz="12" w:space="0"/>
            </w:tcBorders>
            <w:vAlign w:val="center"/>
          </w:tcPr>
          <w:p>
            <w:pPr>
              <w:spacing w:line="240" w:lineRule="atLeast"/>
              <w:jc w:val="center"/>
              <w:rPr>
                <w:rFonts w:ascii="仿宋" w:hAnsi="仿宋" w:eastAsia="仿宋"/>
                <w:sz w:val="28"/>
                <w:szCs w:val="28"/>
              </w:rPr>
            </w:pPr>
          </w:p>
        </w:tc>
        <w:tc>
          <w:tcPr>
            <w:tcW w:w="7620" w:type="dxa"/>
            <w:gridSpan w:val="7"/>
            <w:tcBorders>
              <w:bottom w:val="single" w:color="auto" w:sz="12" w:space="0"/>
              <w:right w:val="single" w:color="auto" w:sz="12" w:space="0"/>
            </w:tcBorders>
            <w:vAlign w:val="center"/>
          </w:tcPr>
          <w:p>
            <w:pPr>
              <w:spacing w:line="240" w:lineRule="atLeas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4716" w:type="dxa"/>
            <w:gridSpan w:val="4"/>
            <w:tcBorders>
              <w:top w:val="single" w:color="auto" w:sz="12" w:space="0"/>
              <w:left w:val="single" w:color="auto" w:sz="12" w:space="0"/>
            </w:tcBorders>
            <w:vAlign w:val="center"/>
          </w:tcPr>
          <w:p>
            <w:pPr>
              <w:spacing w:line="240" w:lineRule="atLeast"/>
              <w:rPr>
                <w:rFonts w:ascii="仿宋" w:hAnsi="仿宋" w:eastAsia="仿宋"/>
                <w:sz w:val="28"/>
                <w:szCs w:val="28"/>
              </w:rPr>
            </w:pPr>
            <w:r>
              <w:rPr>
                <w:rFonts w:hint="eastAsia" w:ascii="仿宋" w:hAnsi="仿宋" w:eastAsia="仿宋"/>
                <w:sz w:val="28"/>
                <w:szCs w:val="28"/>
              </w:rPr>
              <w:t>鉴定评审组长：</w:t>
            </w:r>
          </w:p>
        </w:tc>
        <w:tc>
          <w:tcPr>
            <w:tcW w:w="2021" w:type="dxa"/>
            <w:gridSpan w:val="2"/>
            <w:tcBorders>
              <w:top w:val="single" w:color="auto" w:sz="12" w:space="0"/>
            </w:tcBorders>
            <w:vAlign w:val="center"/>
          </w:tcPr>
          <w:p>
            <w:pPr>
              <w:spacing w:line="240" w:lineRule="atLeast"/>
              <w:rPr>
                <w:rFonts w:ascii="仿宋" w:hAnsi="仿宋" w:eastAsia="仿宋"/>
                <w:sz w:val="28"/>
                <w:szCs w:val="28"/>
              </w:rPr>
            </w:pPr>
            <w:r>
              <w:rPr>
                <w:rFonts w:hint="eastAsia" w:ascii="仿宋" w:hAnsi="仿宋" w:eastAsia="仿宋"/>
                <w:sz w:val="28"/>
                <w:szCs w:val="28"/>
              </w:rPr>
              <w:t>日期：</w:t>
            </w:r>
          </w:p>
        </w:tc>
        <w:tc>
          <w:tcPr>
            <w:tcW w:w="1772" w:type="dxa"/>
            <w:gridSpan w:val="2"/>
            <w:vMerge w:val="restart"/>
            <w:tcBorders>
              <w:top w:val="single" w:color="auto" w:sz="12" w:space="0"/>
              <w:right w:val="single" w:color="auto" w:sz="12" w:space="0"/>
            </w:tcBorders>
            <w:vAlign w:val="center"/>
          </w:tcPr>
          <w:p>
            <w:pPr>
              <w:spacing w:line="240" w:lineRule="atLeast"/>
              <w:jc w:val="center"/>
              <w:rPr>
                <w:rFonts w:ascii="仿宋" w:hAnsi="仿宋" w:eastAsia="仿宋"/>
                <w:sz w:val="28"/>
                <w:szCs w:val="28"/>
              </w:rPr>
            </w:pPr>
            <w:r>
              <w:rPr>
                <w:rFonts w:hint="eastAsia" w:ascii="仿宋" w:hAnsi="仿宋" w:eastAsia="仿宋"/>
                <w:sz w:val="28"/>
                <w:szCs w:val="28"/>
              </w:rPr>
              <w:t>（申请单位</w:t>
            </w:r>
          </w:p>
          <w:p>
            <w:pPr>
              <w:spacing w:line="240" w:lineRule="atLeast"/>
              <w:jc w:val="center"/>
              <w:rPr>
                <w:rFonts w:ascii="仿宋" w:hAnsi="仿宋" w:eastAsia="仿宋"/>
                <w:sz w:val="28"/>
                <w:szCs w:val="28"/>
              </w:rPr>
            </w:pPr>
            <w:r>
              <w:rPr>
                <w:rFonts w:hint="eastAsia" w:ascii="仿宋" w:hAnsi="仿宋" w:eastAsia="仿宋"/>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4716" w:type="dxa"/>
            <w:gridSpan w:val="4"/>
            <w:tcBorders>
              <w:left w:val="single" w:color="auto" w:sz="12" w:space="0"/>
              <w:bottom w:val="single" w:color="auto" w:sz="12" w:space="0"/>
            </w:tcBorders>
            <w:vAlign w:val="center"/>
          </w:tcPr>
          <w:p>
            <w:pPr>
              <w:spacing w:line="240" w:lineRule="atLeast"/>
              <w:rPr>
                <w:rFonts w:ascii="仿宋" w:hAnsi="仿宋" w:eastAsia="仿宋"/>
                <w:sz w:val="28"/>
                <w:szCs w:val="28"/>
              </w:rPr>
            </w:pPr>
            <w:r>
              <w:rPr>
                <w:rFonts w:hint="eastAsia" w:ascii="仿宋" w:hAnsi="仿宋" w:eastAsia="仿宋"/>
                <w:sz w:val="28"/>
                <w:szCs w:val="28"/>
              </w:rPr>
              <w:t>申请单位代表：</w:t>
            </w:r>
          </w:p>
        </w:tc>
        <w:tc>
          <w:tcPr>
            <w:tcW w:w="2021" w:type="dxa"/>
            <w:gridSpan w:val="2"/>
            <w:tcBorders>
              <w:bottom w:val="single" w:color="auto" w:sz="12" w:space="0"/>
            </w:tcBorders>
            <w:vAlign w:val="center"/>
          </w:tcPr>
          <w:p>
            <w:pPr>
              <w:spacing w:line="240" w:lineRule="atLeast"/>
              <w:rPr>
                <w:rFonts w:ascii="仿宋" w:hAnsi="仿宋" w:eastAsia="仿宋"/>
                <w:sz w:val="28"/>
                <w:szCs w:val="28"/>
              </w:rPr>
            </w:pPr>
            <w:r>
              <w:rPr>
                <w:rFonts w:hint="eastAsia" w:ascii="仿宋" w:hAnsi="仿宋" w:eastAsia="仿宋"/>
                <w:sz w:val="28"/>
                <w:szCs w:val="28"/>
              </w:rPr>
              <w:t>日期：</w:t>
            </w:r>
          </w:p>
        </w:tc>
        <w:tc>
          <w:tcPr>
            <w:tcW w:w="1772" w:type="dxa"/>
            <w:gridSpan w:val="2"/>
            <w:vMerge w:val="continue"/>
            <w:tcBorders>
              <w:bottom w:val="single" w:color="auto" w:sz="12" w:space="0"/>
              <w:right w:val="single" w:color="auto" w:sz="12" w:space="0"/>
            </w:tcBorders>
            <w:vAlign w:val="center"/>
          </w:tcPr>
          <w:p>
            <w:pPr>
              <w:spacing w:line="240" w:lineRule="atLeast"/>
              <w:jc w:val="center"/>
              <w:rPr>
                <w:sz w:val="28"/>
                <w:szCs w:val="28"/>
              </w:rPr>
            </w:pPr>
          </w:p>
        </w:tc>
      </w:tr>
    </w:tbl>
    <w:p>
      <w:pPr>
        <w:rPr>
          <w:rFonts w:ascii="仿宋" w:hAnsi="仿宋" w:eastAsia="仿宋"/>
          <w:b/>
          <w:bCs/>
          <w:sz w:val="32"/>
          <w:szCs w:val="32"/>
        </w:rPr>
      </w:pPr>
      <w:r>
        <w:rPr>
          <w:b/>
          <w:bCs/>
        </w:rPr>
        <w:br w:type="page"/>
      </w:r>
      <w:r>
        <w:rPr>
          <w:rFonts w:hint="eastAsia" w:ascii="仿宋" w:hAnsi="仿宋" w:eastAsia="仿宋"/>
          <w:b/>
          <w:bCs/>
          <w:sz w:val="32"/>
          <w:szCs w:val="32"/>
        </w:rPr>
        <w:t>现场鉴定评审组人员名单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214"/>
        <w:gridCol w:w="1762"/>
        <w:gridCol w:w="141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17" w:type="dxa"/>
            <w:vAlign w:val="center"/>
          </w:tcPr>
          <w:p>
            <w:pPr>
              <w:jc w:val="center"/>
              <w:rPr>
                <w:rFonts w:ascii="仿宋" w:hAnsi="仿宋" w:eastAsia="仿宋"/>
                <w:b/>
                <w:bCs/>
                <w:sz w:val="28"/>
                <w:szCs w:val="28"/>
              </w:rPr>
            </w:pPr>
          </w:p>
        </w:tc>
        <w:tc>
          <w:tcPr>
            <w:tcW w:w="1418" w:type="dxa"/>
            <w:vAlign w:val="center"/>
          </w:tcPr>
          <w:p>
            <w:pPr>
              <w:jc w:val="center"/>
              <w:rPr>
                <w:rFonts w:ascii="仿宋" w:hAnsi="仿宋" w:eastAsia="仿宋"/>
                <w:b/>
                <w:bCs/>
                <w:sz w:val="28"/>
                <w:szCs w:val="28"/>
              </w:rPr>
            </w:pPr>
            <w:r>
              <w:rPr>
                <w:rFonts w:hint="eastAsia" w:ascii="仿宋" w:hAnsi="仿宋" w:eastAsia="仿宋"/>
                <w:b/>
                <w:bCs/>
                <w:sz w:val="28"/>
                <w:szCs w:val="28"/>
              </w:rPr>
              <w:t>姓</w:t>
            </w:r>
            <w:r>
              <w:rPr>
                <w:rFonts w:ascii="仿宋" w:hAnsi="仿宋" w:eastAsia="仿宋"/>
                <w:b/>
                <w:bCs/>
                <w:sz w:val="28"/>
                <w:szCs w:val="28"/>
              </w:rPr>
              <w:t xml:space="preserve"> </w:t>
            </w:r>
            <w:r>
              <w:rPr>
                <w:rFonts w:hint="eastAsia" w:ascii="仿宋" w:hAnsi="仿宋" w:eastAsia="仿宋"/>
                <w:b/>
                <w:bCs/>
                <w:sz w:val="28"/>
                <w:szCs w:val="28"/>
              </w:rPr>
              <w:t>名</w:t>
            </w:r>
          </w:p>
        </w:tc>
        <w:tc>
          <w:tcPr>
            <w:tcW w:w="1214" w:type="dxa"/>
            <w:vAlign w:val="center"/>
          </w:tcPr>
          <w:p>
            <w:pPr>
              <w:jc w:val="center"/>
              <w:rPr>
                <w:rFonts w:ascii="仿宋" w:hAnsi="仿宋" w:eastAsia="仿宋"/>
                <w:b/>
                <w:bCs/>
                <w:sz w:val="28"/>
                <w:szCs w:val="28"/>
              </w:rPr>
            </w:pPr>
            <w:r>
              <w:rPr>
                <w:rFonts w:hint="eastAsia" w:ascii="仿宋" w:hAnsi="仿宋" w:eastAsia="仿宋"/>
                <w:b/>
                <w:bCs/>
                <w:sz w:val="28"/>
                <w:szCs w:val="28"/>
              </w:rPr>
              <w:t>职称 （学历）</w:t>
            </w:r>
          </w:p>
        </w:tc>
        <w:tc>
          <w:tcPr>
            <w:tcW w:w="1762" w:type="dxa"/>
            <w:vAlign w:val="center"/>
          </w:tcPr>
          <w:p>
            <w:pPr>
              <w:jc w:val="center"/>
              <w:rPr>
                <w:rFonts w:ascii="仿宋" w:hAnsi="仿宋" w:eastAsia="仿宋"/>
                <w:b/>
                <w:bCs/>
                <w:sz w:val="28"/>
                <w:szCs w:val="28"/>
              </w:rPr>
            </w:pPr>
            <w:r>
              <w:rPr>
                <w:rFonts w:hint="eastAsia" w:ascii="仿宋" w:hAnsi="仿宋" w:eastAsia="仿宋"/>
                <w:b/>
                <w:bCs/>
                <w:sz w:val="28"/>
                <w:szCs w:val="28"/>
              </w:rPr>
              <w:t>证书编号</w:t>
            </w:r>
          </w:p>
        </w:tc>
        <w:tc>
          <w:tcPr>
            <w:tcW w:w="1418" w:type="dxa"/>
            <w:vAlign w:val="center"/>
          </w:tcPr>
          <w:p>
            <w:pPr>
              <w:jc w:val="center"/>
              <w:rPr>
                <w:rFonts w:ascii="仿宋" w:hAnsi="仿宋" w:eastAsia="仿宋"/>
                <w:b/>
                <w:bCs/>
                <w:sz w:val="28"/>
                <w:szCs w:val="28"/>
              </w:rPr>
            </w:pPr>
            <w:r>
              <w:rPr>
                <w:rFonts w:hint="eastAsia" w:ascii="仿宋" w:hAnsi="仿宋" w:eastAsia="仿宋"/>
                <w:b/>
                <w:bCs/>
                <w:sz w:val="28"/>
                <w:szCs w:val="28"/>
              </w:rPr>
              <w:t>负责鉴定评审项目</w:t>
            </w:r>
          </w:p>
        </w:tc>
        <w:tc>
          <w:tcPr>
            <w:tcW w:w="1893" w:type="dxa"/>
            <w:vAlign w:val="center"/>
          </w:tcPr>
          <w:p>
            <w:pPr>
              <w:jc w:val="center"/>
              <w:rPr>
                <w:rFonts w:ascii="仿宋" w:hAnsi="仿宋" w:eastAsia="仿宋"/>
                <w:b/>
                <w:bCs/>
                <w:sz w:val="28"/>
                <w:szCs w:val="28"/>
              </w:rPr>
            </w:pPr>
            <w:r>
              <w:rPr>
                <w:rFonts w:hint="eastAsia" w:ascii="仿宋" w:hAnsi="仿宋" w:eastAsia="仿宋"/>
                <w:b/>
                <w:bCs/>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17" w:type="dxa"/>
            <w:vAlign w:val="center"/>
          </w:tcPr>
          <w:p>
            <w:pPr>
              <w:jc w:val="center"/>
              <w:rPr>
                <w:rFonts w:ascii="仿宋" w:hAnsi="仿宋" w:eastAsia="仿宋"/>
                <w:b/>
                <w:bCs/>
                <w:sz w:val="28"/>
                <w:szCs w:val="28"/>
              </w:rPr>
            </w:pPr>
            <w:r>
              <w:rPr>
                <w:rFonts w:hint="eastAsia" w:ascii="仿宋" w:hAnsi="仿宋" w:eastAsia="仿宋"/>
                <w:b/>
                <w:bCs/>
                <w:sz w:val="28"/>
                <w:szCs w:val="28"/>
              </w:rPr>
              <w:t>组长</w:t>
            </w:r>
          </w:p>
        </w:tc>
        <w:tc>
          <w:tcPr>
            <w:tcW w:w="1418" w:type="dxa"/>
            <w:vAlign w:val="center"/>
          </w:tcPr>
          <w:p>
            <w:pPr>
              <w:jc w:val="center"/>
              <w:rPr>
                <w:rFonts w:ascii="仿宋" w:hAnsi="仿宋" w:eastAsia="仿宋"/>
                <w:b/>
                <w:bCs/>
                <w:sz w:val="28"/>
                <w:szCs w:val="28"/>
              </w:rPr>
            </w:pPr>
          </w:p>
        </w:tc>
        <w:tc>
          <w:tcPr>
            <w:tcW w:w="1214" w:type="dxa"/>
            <w:vAlign w:val="center"/>
          </w:tcPr>
          <w:p>
            <w:pPr>
              <w:jc w:val="center"/>
              <w:rPr>
                <w:rFonts w:ascii="仿宋" w:hAnsi="仿宋" w:eastAsia="仿宋"/>
                <w:b/>
                <w:bCs/>
                <w:sz w:val="28"/>
                <w:szCs w:val="28"/>
              </w:rPr>
            </w:pPr>
          </w:p>
        </w:tc>
        <w:tc>
          <w:tcPr>
            <w:tcW w:w="1762" w:type="dxa"/>
            <w:vAlign w:val="center"/>
          </w:tcPr>
          <w:p>
            <w:pPr>
              <w:jc w:val="center"/>
              <w:rPr>
                <w:rFonts w:ascii="仿宋" w:hAnsi="仿宋" w:eastAsia="仿宋"/>
                <w:b/>
                <w:bCs/>
                <w:sz w:val="28"/>
                <w:szCs w:val="28"/>
              </w:rPr>
            </w:pPr>
          </w:p>
        </w:tc>
        <w:tc>
          <w:tcPr>
            <w:tcW w:w="1418" w:type="dxa"/>
            <w:vAlign w:val="center"/>
          </w:tcPr>
          <w:p>
            <w:pPr>
              <w:jc w:val="center"/>
              <w:rPr>
                <w:rFonts w:ascii="仿宋" w:hAnsi="仿宋" w:eastAsia="仿宋"/>
                <w:b/>
                <w:bCs/>
                <w:sz w:val="28"/>
                <w:szCs w:val="28"/>
              </w:rPr>
            </w:pPr>
          </w:p>
        </w:tc>
        <w:tc>
          <w:tcPr>
            <w:tcW w:w="1893" w:type="dxa"/>
            <w:vAlign w:val="center"/>
          </w:tcPr>
          <w:p>
            <w:pPr>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17" w:type="dxa"/>
            <w:vAlign w:val="center"/>
          </w:tcPr>
          <w:p>
            <w:pPr>
              <w:jc w:val="center"/>
              <w:rPr>
                <w:rFonts w:ascii="仿宋" w:hAnsi="仿宋" w:eastAsia="仿宋"/>
                <w:b/>
                <w:bCs/>
                <w:sz w:val="28"/>
                <w:szCs w:val="28"/>
              </w:rPr>
            </w:pPr>
            <w:r>
              <w:rPr>
                <w:rFonts w:hint="eastAsia" w:ascii="仿宋" w:hAnsi="仿宋" w:eastAsia="仿宋"/>
                <w:b/>
                <w:bCs/>
                <w:sz w:val="28"/>
                <w:szCs w:val="28"/>
              </w:rPr>
              <w:t>组员</w:t>
            </w:r>
          </w:p>
        </w:tc>
        <w:tc>
          <w:tcPr>
            <w:tcW w:w="1418" w:type="dxa"/>
            <w:vAlign w:val="center"/>
          </w:tcPr>
          <w:p>
            <w:pPr>
              <w:jc w:val="center"/>
              <w:rPr>
                <w:rFonts w:ascii="仿宋" w:hAnsi="仿宋" w:eastAsia="仿宋"/>
                <w:b/>
                <w:bCs/>
                <w:sz w:val="28"/>
                <w:szCs w:val="28"/>
              </w:rPr>
            </w:pPr>
          </w:p>
        </w:tc>
        <w:tc>
          <w:tcPr>
            <w:tcW w:w="1214" w:type="dxa"/>
            <w:vAlign w:val="center"/>
          </w:tcPr>
          <w:p>
            <w:pPr>
              <w:jc w:val="center"/>
              <w:rPr>
                <w:rFonts w:ascii="仿宋" w:hAnsi="仿宋" w:eastAsia="仿宋"/>
                <w:b/>
                <w:bCs/>
                <w:sz w:val="28"/>
                <w:szCs w:val="28"/>
              </w:rPr>
            </w:pPr>
          </w:p>
        </w:tc>
        <w:tc>
          <w:tcPr>
            <w:tcW w:w="1762" w:type="dxa"/>
            <w:vAlign w:val="center"/>
          </w:tcPr>
          <w:p>
            <w:pPr>
              <w:jc w:val="center"/>
              <w:rPr>
                <w:rFonts w:ascii="仿宋" w:hAnsi="仿宋" w:eastAsia="仿宋"/>
                <w:b/>
                <w:bCs/>
                <w:sz w:val="28"/>
                <w:szCs w:val="28"/>
              </w:rPr>
            </w:pPr>
          </w:p>
        </w:tc>
        <w:tc>
          <w:tcPr>
            <w:tcW w:w="1418" w:type="dxa"/>
            <w:vAlign w:val="center"/>
          </w:tcPr>
          <w:p>
            <w:pPr>
              <w:jc w:val="center"/>
              <w:rPr>
                <w:rFonts w:ascii="仿宋" w:hAnsi="仿宋" w:eastAsia="仿宋"/>
                <w:b/>
                <w:bCs/>
                <w:sz w:val="28"/>
                <w:szCs w:val="28"/>
              </w:rPr>
            </w:pPr>
          </w:p>
        </w:tc>
        <w:tc>
          <w:tcPr>
            <w:tcW w:w="1893" w:type="dxa"/>
            <w:vAlign w:val="center"/>
          </w:tcPr>
          <w:p>
            <w:pPr>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17" w:type="dxa"/>
            <w:vAlign w:val="center"/>
          </w:tcPr>
          <w:p>
            <w:pPr>
              <w:jc w:val="center"/>
              <w:rPr>
                <w:rFonts w:ascii="仿宋" w:hAnsi="仿宋" w:eastAsia="仿宋"/>
                <w:b/>
                <w:bCs/>
                <w:sz w:val="28"/>
                <w:szCs w:val="28"/>
              </w:rPr>
            </w:pPr>
            <w:r>
              <w:rPr>
                <w:rFonts w:hint="eastAsia" w:ascii="仿宋" w:hAnsi="仿宋" w:eastAsia="仿宋"/>
                <w:b/>
                <w:bCs/>
                <w:sz w:val="28"/>
                <w:szCs w:val="28"/>
              </w:rPr>
              <w:t>组员</w:t>
            </w:r>
          </w:p>
        </w:tc>
        <w:tc>
          <w:tcPr>
            <w:tcW w:w="1418" w:type="dxa"/>
            <w:vAlign w:val="center"/>
          </w:tcPr>
          <w:p>
            <w:pPr>
              <w:jc w:val="center"/>
              <w:rPr>
                <w:rFonts w:ascii="仿宋" w:hAnsi="仿宋" w:eastAsia="仿宋"/>
                <w:b/>
                <w:bCs/>
                <w:sz w:val="28"/>
                <w:szCs w:val="28"/>
              </w:rPr>
            </w:pPr>
          </w:p>
        </w:tc>
        <w:tc>
          <w:tcPr>
            <w:tcW w:w="1214" w:type="dxa"/>
            <w:vAlign w:val="center"/>
          </w:tcPr>
          <w:p>
            <w:pPr>
              <w:jc w:val="center"/>
              <w:rPr>
                <w:rFonts w:ascii="仿宋" w:hAnsi="仿宋" w:eastAsia="仿宋"/>
                <w:b/>
                <w:bCs/>
                <w:sz w:val="28"/>
                <w:szCs w:val="28"/>
              </w:rPr>
            </w:pPr>
          </w:p>
        </w:tc>
        <w:tc>
          <w:tcPr>
            <w:tcW w:w="1762" w:type="dxa"/>
            <w:vAlign w:val="center"/>
          </w:tcPr>
          <w:p>
            <w:pPr>
              <w:jc w:val="center"/>
              <w:rPr>
                <w:rFonts w:ascii="仿宋" w:hAnsi="仿宋" w:eastAsia="仿宋"/>
                <w:b/>
                <w:bCs/>
                <w:sz w:val="28"/>
                <w:szCs w:val="28"/>
              </w:rPr>
            </w:pPr>
          </w:p>
        </w:tc>
        <w:tc>
          <w:tcPr>
            <w:tcW w:w="1418" w:type="dxa"/>
            <w:vAlign w:val="center"/>
          </w:tcPr>
          <w:p>
            <w:pPr>
              <w:jc w:val="center"/>
              <w:rPr>
                <w:rFonts w:ascii="仿宋" w:hAnsi="仿宋" w:eastAsia="仿宋"/>
                <w:b/>
                <w:bCs/>
                <w:sz w:val="28"/>
                <w:szCs w:val="28"/>
              </w:rPr>
            </w:pPr>
          </w:p>
        </w:tc>
        <w:tc>
          <w:tcPr>
            <w:tcW w:w="1893" w:type="dxa"/>
            <w:vAlign w:val="center"/>
          </w:tcPr>
          <w:p>
            <w:pPr>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17" w:type="dxa"/>
            <w:vAlign w:val="center"/>
          </w:tcPr>
          <w:p>
            <w:pPr>
              <w:jc w:val="center"/>
              <w:rPr>
                <w:rFonts w:ascii="仿宋" w:hAnsi="仿宋" w:eastAsia="仿宋"/>
                <w:b/>
                <w:bCs/>
                <w:sz w:val="28"/>
                <w:szCs w:val="28"/>
              </w:rPr>
            </w:pPr>
            <w:r>
              <w:rPr>
                <w:rFonts w:hint="eastAsia" w:ascii="仿宋" w:hAnsi="仿宋" w:eastAsia="仿宋"/>
                <w:b/>
                <w:bCs/>
                <w:sz w:val="28"/>
                <w:szCs w:val="28"/>
              </w:rPr>
              <w:t>组员</w:t>
            </w:r>
          </w:p>
        </w:tc>
        <w:tc>
          <w:tcPr>
            <w:tcW w:w="1418" w:type="dxa"/>
            <w:vAlign w:val="center"/>
          </w:tcPr>
          <w:p>
            <w:pPr>
              <w:jc w:val="center"/>
              <w:rPr>
                <w:rFonts w:ascii="仿宋" w:hAnsi="仿宋" w:eastAsia="仿宋"/>
                <w:b/>
                <w:bCs/>
                <w:sz w:val="28"/>
                <w:szCs w:val="28"/>
              </w:rPr>
            </w:pPr>
          </w:p>
        </w:tc>
        <w:tc>
          <w:tcPr>
            <w:tcW w:w="1214" w:type="dxa"/>
            <w:vAlign w:val="center"/>
          </w:tcPr>
          <w:p>
            <w:pPr>
              <w:jc w:val="center"/>
              <w:rPr>
                <w:rFonts w:ascii="仿宋" w:hAnsi="仿宋" w:eastAsia="仿宋"/>
                <w:b/>
                <w:bCs/>
                <w:sz w:val="28"/>
                <w:szCs w:val="28"/>
              </w:rPr>
            </w:pPr>
          </w:p>
        </w:tc>
        <w:tc>
          <w:tcPr>
            <w:tcW w:w="1762" w:type="dxa"/>
            <w:vAlign w:val="center"/>
          </w:tcPr>
          <w:p>
            <w:pPr>
              <w:jc w:val="center"/>
              <w:rPr>
                <w:rFonts w:ascii="仿宋" w:hAnsi="仿宋" w:eastAsia="仿宋"/>
                <w:b/>
                <w:bCs/>
                <w:sz w:val="28"/>
                <w:szCs w:val="28"/>
              </w:rPr>
            </w:pPr>
          </w:p>
        </w:tc>
        <w:tc>
          <w:tcPr>
            <w:tcW w:w="1418" w:type="dxa"/>
            <w:vAlign w:val="center"/>
          </w:tcPr>
          <w:p>
            <w:pPr>
              <w:jc w:val="center"/>
              <w:rPr>
                <w:rFonts w:ascii="仿宋" w:hAnsi="仿宋" w:eastAsia="仿宋"/>
                <w:b/>
                <w:bCs/>
                <w:sz w:val="28"/>
                <w:szCs w:val="28"/>
              </w:rPr>
            </w:pPr>
          </w:p>
        </w:tc>
        <w:tc>
          <w:tcPr>
            <w:tcW w:w="1893" w:type="dxa"/>
            <w:vAlign w:val="center"/>
          </w:tcPr>
          <w:p>
            <w:pPr>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17" w:type="dxa"/>
            <w:vAlign w:val="center"/>
          </w:tcPr>
          <w:p>
            <w:pPr>
              <w:jc w:val="center"/>
              <w:rPr>
                <w:rFonts w:ascii="仿宋" w:hAnsi="仿宋" w:eastAsia="仿宋"/>
                <w:b/>
                <w:bCs/>
                <w:sz w:val="28"/>
                <w:szCs w:val="28"/>
              </w:rPr>
            </w:pPr>
            <w:r>
              <w:rPr>
                <w:rFonts w:hint="eastAsia" w:ascii="仿宋" w:hAnsi="仿宋" w:eastAsia="仿宋"/>
                <w:b/>
                <w:bCs/>
                <w:sz w:val="28"/>
                <w:szCs w:val="28"/>
              </w:rPr>
              <w:t>组员</w:t>
            </w:r>
          </w:p>
        </w:tc>
        <w:tc>
          <w:tcPr>
            <w:tcW w:w="1418" w:type="dxa"/>
            <w:vAlign w:val="center"/>
          </w:tcPr>
          <w:p>
            <w:pPr>
              <w:jc w:val="center"/>
              <w:rPr>
                <w:rFonts w:ascii="仿宋" w:hAnsi="仿宋" w:eastAsia="仿宋"/>
                <w:b/>
                <w:bCs/>
                <w:sz w:val="28"/>
                <w:szCs w:val="28"/>
              </w:rPr>
            </w:pPr>
          </w:p>
        </w:tc>
        <w:tc>
          <w:tcPr>
            <w:tcW w:w="1214" w:type="dxa"/>
            <w:vAlign w:val="center"/>
          </w:tcPr>
          <w:p>
            <w:pPr>
              <w:jc w:val="center"/>
              <w:rPr>
                <w:rFonts w:ascii="仿宋" w:hAnsi="仿宋" w:eastAsia="仿宋"/>
                <w:b/>
                <w:bCs/>
                <w:sz w:val="28"/>
                <w:szCs w:val="28"/>
              </w:rPr>
            </w:pPr>
          </w:p>
        </w:tc>
        <w:tc>
          <w:tcPr>
            <w:tcW w:w="1762" w:type="dxa"/>
            <w:vAlign w:val="center"/>
          </w:tcPr>
          <w:p>
            <w:pPr>
              <w:jc w:val="center"/>
              <w:rPr>
                <w:rFonts w:ascii="仿宋" w:hAnsi="仿宋" w:eastAsia="仿宋"/>
                <w:b/>
                <w:bCs/>
                <w:sz w:val="28"/>
                <w:szCs w:val="28"/>
              </w:rPr>
            </w:pPr>
          </w:p>
        </w:tc>
        <w:tc>
          <w:tcPr>
            <w:tcW w:w="1418" w:type="dxa"/>
            <w:vAlign w:val="center"/>
          </w:tcPr>
          <w:p>
            <w:pPr>
              <w:jc w:val="center"/>
              <w:rPr>
                <w:rFonts w:ascii="仿宋" w:hAnsi="仿宋" w:eastAsia="仿宋"/>
                <w:b/>
                <w:bCs/>
                <w:sz w:val="28"/>
                <w:szCs w:val="28"/>
              </w:rPr>
            </w:pPr>
          </w:p>
        </w:tc>
        <w:tc>
          <w:tcPr>
            <w:tcW w:w="1893" w:type="dxa"/>
            <w:vAlign w:val="center"/>
          </w:tcPr>
          <w:p>
            <w:pPr>
              <w:jc w:val="center"/>
              <w:rPr>
                <w:rFonts w:ascii="仿宋" w:hAnsi="仿宋" w:eastAsia="仿宋"/>
                <w:b/>
                <w:bCs/>
                <w:sz w:val="28"/>
                <w:szCs w:val="28"/>
              </w:rPr>
            </w:pPr>
          </w:p>
        </w:tc>
      </w:tr>
    </w:tbl>
    <w:p>
      <w:pPr>
        <w:jc w:val="center"/>
        <w:rPr>
          <w:b/>
          <w:bCs/>
        </w:rPr>
      </w:pPr>
    </w:p>
    <w:p>
      <w:pPr>
        <w:jc w:val="center"/>
        <w:rPr>
          <w:rFonts w:ascii="仿宋" w:hAnsi="仿宋" w:eastAsia="仿宋"/>
          <w:b/>
          <w:bCs/>
          <w:sz w:val="32"/>
          <w:szCs w:val="32"/>
        </w:rPr>
      </w:pPr>
      <w:r>
        <w:rPr>
          <w:rFonts w:hint="eastAsia" w:ascii="仿宋" w:hAnsi="仿宋" w:eastAsia="仿宋"/>
          <w:b/>
          <w:bCs/>
          <w:sz w:val="32"/>
          <w:szCs w:val="32"/>
        </w:rPr>
        <w:t>监督现场鉴定评审工作的安全监察机构人员</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127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668" w:type="dxa"/>
            <w:vAlign w:val="center"/>
          </w:tcPr>
          <w:p>
            <w:pPr>
              <w:jc w:val="center"/>
              <w:rPr>
                <w:rFonts w:ascii="仿宋" w:hAnsi="仿宋" w:eastAsia="仿宋"/>
                <w:b/>
                <w:bCs/>
                <w:sz w:val="28"/>
              </w:rPr>
            </w:pPr>
            <w:r>
              <w:rPr>
                <w:rFonts w:hint="eastAsia" w:ascii="仿宋" w:hAnsi="仿宋" w:eastAsia="仿宋"/>
                <w:b/>
                <w:bCs/>
                <w:sz w:val="28"/>
              </w:rPr>
              <w:t>姓</w:t>
            </w:r>
            <w:r>
              <w:rPr>
                <w:rFonts w:ascii="仿宋" w:hAnsi="仿宋" w:eastAsia="仿宋"/>
                <w:b/>
                <w:bCs/>
                <w:sz w:val="28"/>
              </w:rPr>
              <w:t xml:space="preserve"> </w:t>
            </w:r>
            <w:r>
              <w:rPr>
                <w:rFonts w:hint="eastAsia" w:ascii="仿宋" w:hAnsi="仿宋" w:eastAsia="仿宋"/>
                <w:b/>
                <w:bCs/>
                <w:sz w:val="28"/>
              </w:rPr>
              <w:t>名</w:t>
            </w:r>
          </w:p>
        </w:tc>
        <w:tc>
          <w:tcPr>
            <w:tcW w:w="3402" w:type="dxa"/>
            <w:vAlign w:val="center"/>
          </w:tcPr>
          <w:p>
            <w:pPr>
              <w:jc w:val="center"/>
              <w:rPr>
                <w:rFonts w:ascii="仿宋" w:hAnsi="仿宋" w:eastAsia="仿宋"/>
                <w:b/>
                <w:bCs/>
                <w:sz w:val="28"/>
              </w:rPr>
            </w:pPr>
            <w:r>
              <w:rPr>
                <w:rFonts w:hint="eastAsia" w:ascii="仿宋" w:hAnsi="仿宋" w:eastAsia="仿宋"/>
                <w:b/>
                <w:bCs/>
                <w:sz w:val="28"/>
              </w:rPr>
              <w:t>工作单位</w:t>
            </w:r>
          </w:p>
        </w:tc>
        <w:tc>
          <w:tcPr>
            <w:tcW w:w="1275" w:type="dxa"/>
            <w:vAlign w:val="center"/>
          </w:tcPr>
          <w:p>
            <w:pPr>
              <w:jc w:val="center"/>
              <w:rPr>
                <w:rFonts w:ascii="仿宋" w:hAnsi="仿宋" w:eastAsia="仿宋"/>
                <w:b/>
                <w:bCs/>
                <w:sz w:val="28"/>
              </w:rPr>
            </w:pPr>
            <w:r>
              <w:rPr>
                <w:rFonts w:hint="eastAsia" w:ascii="仿宋" w:hAnsi="仿宋" w:eastAsia="仿宋"/>
                <w:b/>
                <w:bCs/>
                <w:sz w:val="28"/>
              </w:rPr>
              <w:t>职务</w:t>
            </w:r>
          </w:p>
        </w:tc>
        <w:tc>
          <w:tcPr>
            <w:tcW w:w="2177" w:type="dxa"/>
            <w:vAlign w:val="center"/>
          </w:tcPr>
          <w:p>
            <w:pPr>
              <w:jc w:val="center"/>
              <w:rPr>
                <w:rFonts w:ascii="仿宋" w:hAnsi="仿宋" w:eastAsia="仿宋"/>
                <w:b/>
                <w:bCs/>
                <w:sz w:val="28"/>
              </w:rPr>
            </w:pPr>
            <w:r>
              <w:rPr>
                <w:rFonts w:hint="eastAsia" w:ascii="仿宋" w:hAnsi="仿宋" w:eastAsia="仿宋"/>
                <w:b/>
                <w:bCs/>
                <w:sz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668" w:type="dxa"/>
            <w:vAlign w:val="center"/>
          </w:tcPr>
          <w:p>
            <w:pPr>
              <w:jc w:val="center"/>
              <w:rPr>
                <w:rFonts w:ascii="仿宋" w:hAnsi="仿宋" w:eastAsia="仿宋"/>
                <w:b/>
                <w:bCs/>
                <w:sz w:val="28"/>
              </w:rPr>
            </w:pPr>
          </w:p>
        </w:tc>
        <w:tc>
          <w:tcPr>
            <w:tcW w:w="3402" w:type="dxa"/>
            <w:vAlign w:val="center"/>
          </w:tcPr>
          <w:p>
            <w:pPr>
              <w:jc w:val="center"/>
              <w:rPr>
                <w:rFonts w:ascii="仿宋" w:hAnsi="仿宋" w:eastAsia="仿宋"/>
                <w:b/>
                <w:bCs/>
                <w:sz w:val="28"/>
              </w:rPr>
            </w:pPr>
          </w:p>
        </w:tc>
        <w:tc>
          <w:tcPr>
            <w:tcW w:w="1275" w:type="dxa"/>
            <w:vAlign w:val="center"/>
          </w:tcPr>
          <w:p>
            <w:pPr>
              <w:jc w:val="center"/>
              <w:rPr>
                <w:rFonts w:ascii="仿宋" w:hAnsi="仿宋" w:eastAsia="仿宋"/>
                <w:b/>
                <w:bCs/>
                <w:sz w:val="28"/>
              </w:rPr>
            </w:pPr>
          </w:p>
        </w:tc>
        <w:tc>
          <w:tcPr>
            <w:tcW w:w="2177" w:type="dxa"/>
            <w:vAlign w:val="center"/>
          </w:tcPr>
          <w:p>
            <w:pPr>
              <w:jc w:val="center"/>
              <w:rPr>
                <w:rFonts w:ascii="仿宋" w:hAnsi="仿宋" w:eastAsia="仿宋"/>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668" w:type="dxa"/>
            <w:vAlign w:val="center"/>
          </w:tcPr>
          <w:p>
            <w:pPr>
              <w:jc w:val="center"/>
              <w:rPr>
                <w:rFonts w:ascii="仿宋" w:hAnsi="仿宋" w:eastAsia="仿宋"/>
                <w:b/>
                <w:bCs/>
                <w:sz w:val="28"/>
              </w:rPr>
            </w:pPr>
          </w:p>
        </w:tc>
        <w:tc>
          <w:tcPr>
            <w:tcW w:w="3402" w:type="dxa"/>
            <w:vAlign w:val="center"/>
          </w:tcPr>
          <w:p>
            <w:pPr>
              <w:jc w:val="center"/>
              <w:rPr>
                <w:rFonts w:ascii="仿宋" w:hAnsi="仿宋" w:eastAsia="仿宋"/>
                <w:b/>
                <w:bCs/>
                <w:sz w:val="28"/>
              </w:rPr>
            </w:pPr>
          </w:p>
        </w:tc>
        <w:tc>
          <w:tcPr>
            <w:tcW w:w="1275" w:type="dxa"/>
            <w:vAlign w:val="center"/>
          </w:tcPr>
          <w:p>
            <w:pPr>
              <w:jc w:val="center"/>
              <w:rPr>
                <w:rFonts w:ascii="仿宋" w:hAnsi="仿宋" w:eastAsia="仿宋"/>
                <w:b/>
                <w:bCs/>
                <w:sz w:val="28"/>
              </w:rPr>
            </w:pPr>
          </w:p>
        </w:tc>
        <w:tc>
          <w:tcPr>
            <w:tcW w:w="2177" w:type="dxa"/>
            <w:vAlign w:val="center"/>
          </w:tcPr>
          <w:p>
            <w:pPr>
              <w:jc w:val="center"/>
              <w:rPr>
                <w:rFonts w:ascii="仿宋" w:hAnsi="仿宋" w:eastAsia="仿宋"/>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668" w:type="dxa"/>
            <w:vAlign w:val="center"/>
          </w:tcPr>
          <w:p>
            <w:pPr>
              <w:jc w:val="center"/>
              <w:rPr>
                <w:rFonts w:ascii="仿宋" w:hAnsi="仿宋" w:eastAsia="仿宋"/>
                <w:b/>
                <w:bCs/>
                <w:sz w:val="28"/>
              </w:rPr>
            </w:pPr>
          </w:p>
        </w:tc>
        <w:tc>
          <w:tcPr>
            <w:tcW w:w="3402" w:type="dxa"/>
            <w:vAlign w:val="center"/>
          </w:tcPr>
          <w:p>
            <w:pPr>
              <w:jc w:val="center"/>
              <w:rPr>
                <w:rFonts w:ascii="仿宋" w:hAnsi="仿宋" w:eastAsia="仿宋"/>
                <w:b/>
                <w:bCs/>
                <w:sz w:val="28"/>
              </w:rPr>
            </w:pPr>
          </w:p>
        </w:tc>
        <w:tc>
          <w:tcPr>
            <w:tcW w:w="1275" w:type="dxa"/>
            <w:vAlign w:val="center"/>
          </w:tcPr>
          <w:p>
            <w:pPr>
              <w:jc w:val="center"/>
              <w:rPr>
                <w:rFonts w:ascii="仿宋" w:hAnsi="仿宋" w:eastAsia="仿宋"/>
                <w:b/>
                <w:bCs/>
                <w:sz w:val="28"/>
              </w:rPr>
            </w:pPr>
          </w:p>
        </w:tc>
        <w:tc>
          <w:tcPr>
            <w:tcW w:w="2177" w:type="dxa"/>
            <w:vAlign w:val="center"/>
          </w:tcPr>
          <w:p>
            <w:pPr>
              <w:jc w:val="center"/>
              <w:rPr>
                <w:rFonts w:ascii="仿宋" w:hAnsi="仿宋" w:eastAsia="仿宋"/>
                <w:b/>
                <w:bCs/>
                <w:sz w:val="28"/>
              </w:rPr>
            </w:pPr>
          </w:p>
        </w:tc>
      </w:tr>
    </w:tbl>
    <w:p>
      <w:pPr>
        <w:jc w:val="center"/>
        <w:rPr>
          <w:b/>
          <w:bCs/>
        </w:rPr>
      </w:pPr>
    </w:p>
    <w:p>
      <w:pPr>
        <w:jc w:val="center"/>
        <w:rPr>
          <w:rFonts w:ascii="仿宋" w:hAnsi="仿宋" w:eastAsia="仿宋"/>
          <w:b/>
          <w:bCs/>
          <w:sz w:val="36"/>
        </w:rPr>
      </w:pPr>
      <w:r>
        <w:rPr>
          <w:b/>
          <w:bCs/>
        </w:rPr>
        <w:br w:type="page"/>
      </w:r>
      <w:r>
        <w:rPr>
          <w:rFonts w:hint="eastAsia" w:ascii="仿宋" w:hAnsi="仿宋" w:eastAsia="仿宋"/>
          <w:b/>
          <w:bCs/>
          <w:sz w:val="36"/>
        </w:rPr>
        <w:t>编制说明</w:t>
      </w:r>
    </w:p>
    <w:p>
      <w:pPr>
        <w:widowControl/>
        <w:tabs>
          <w:tab w:val="left" w:pos="1134"/>
        </w:tabs>
        <w:ind w:firstLine="640" w:firstLineChars="200"/>
        <w:contextualSpacing/>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本附件中未规定的其他报告页的格式，除《特种设备生产和充装单位许可规则》和广东省市场监管局另有规定的外，由鉴定评审机构自行设计，其中“申请单位基本情况表”至少应包括本办法附件</w:t>
      </w:r>
      <w:r>
        <w:rPr>
          <w:rFonts w:hint="eastAsia" w:ascii="仿宋" w:hAnsi="仿宋" w:eastAsia="仿宋"/>
          <w:kern w:val="0"/>
          <w:sz w:val="32"/>
          <w:szCs w:val="32"/>
          <w:lang w:val="en-US" w:eastAsia="zh-CN"/>
        </w:rPr>
        <w:t>2</w:t>
      </w:r>
      <w:r>
        <w:rPr>
          <w:rFonts w:hint="eastAsia" w:ascii="仿宋" w:hAnsi="仿宋" w:eastAsia="仿宋"/>
          <w:kern w:val="0"/>
          <w:sz w:val="32"/>
          <w:szCs w:val="32"/>
        </w:rPr>
        <w:t>中“申请单位资源情况”、“管理、专业技术、作业人员情况”以及“主要储存、充装设备和分析、检（监）测仪器情况”表中的有关内容。鉴定评审机构并可将其他认为必要的报告和资料编入鉴定评审报告中。</w:t>
      </w:r>
    </w:p>
    <w:p>
      <w:pPr>
        <w:widowControl/>
        <w:tabs>
          <w:tab w:val="left" w:pos="1134"/>
        </w:tabs>
        <w:ind w:firstLine="640" w:firstLineChars="200"/>
        <w:contextualSpacing/>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本鉴定评审报告中各栏目不得空项，确不存在的项目，应采用“</w:t>
      </w:r>
      <w:r>
        <w:rPr>
          <w:rFonts w:ascii="仿宋" w:hAnsi="仿宋" w:eastAsia="仿宋"/>
          <w:kern w:val="0"/>
          <w:sz w:val="32"/>
          <w:szCs w:val="32"/>
        </w:rPr>
        <w:t>——</w:t>
      </w:r>
      <w:r>
        <w:rPr>
          <w:rFonts w:hint="eastAsia" w:ascii="仿宋" w:hAnsi="仿宋" w:eastAsia="仿宋"/>
          <w:kern w:val="0"/>
          <w:sz w:val="32"/>
          <w:szCs w:val="32"/>
        </w:rPr>
        <w:t>”符号标注。</w:t>
      </w:r>
    </w:p>
    <w:p>
      <w:pPr>
        <w:widowControl/>
        <w:tabs>
          <w:tab w:val="left" w:pos="1134"/>
        </w:tabs>
        <w:ind w:firstLine="640" w:firstLineChars="200"/>
        <w:contextualSpacing/>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本鉴定评审报告应装订成册，并加盖鉴定评审机构的骑缝章。</w:t>
      </w:r>
    </w:p>
    <w:p>
      <w:pPr>
        <w:widowControl/>
        <w:tabs>
          <w:tab w:val="left" w:pos="1134"/>
        </w:tabs>
        <w:ind w:firstLine="640" w:firstLineChars="200"/>
        <w:contextualSpacing/>
        <w:rPr>
          <w:rFonts w:ascii="仿宋" w:hAnsi="仿宋" w:eastAsia="仿宋"/>
          <w:kern w:val="0"/>
          <w:sz w:val="32"/>
          <w:szCs w:val="32"/>
        </w:rPr>
      </w:pPr>
      <w:r>
        <w:rPr>
          <w:rFonts w:ascii="仿宋" w:hAnsi="仿宋" w:eastAsia="仿宋"/>
          <w:kern w:val="0"/>
          <w:sz w:val="32"/>
          <w:szCs w:val="32"/>
        </w:rPr>
        <w:t>4.</w:t>
      </w:r>
      <w:r>
        <w:rPr>
          <w:rFonts w:hint="eastAsia" w:ascii="仿宋" w:hAnsi="仿宋" w:eastAsia="仿宋"/>
          <w:kern w:val="0"/>
          <w:sz w:val="32"/>
          <w:szCs w:val="32"/>
        </w:rPr>
        <w:t>首页及内页中的设备类别或品种、介质类别以及介质名称栏：均按照《充装许可分类表》（附件</w:t>
      </w:r>
      <w:r>
        <w:rPr>
          <w:rFonts w:hint="eastAsia" w:ascii="仿宋" w:hAnsi="仿宋" w:eastAsia="仿宋"/>
          <w:kern w:val="0"/>
          <w:sz w:val="32"/>
          <w:szCs w:val="32"/>
          <w:lang w:val="en-US" w:eastAsia="zh-CN"/>
        </w:rPr>
        <w:t>9</w:t>
      </w:r>
      <w:r>
        <w:rPr>
          <w:rFonts w:hint="eastAsia" w:ascii="仿宋" w:hAnsi="仿宋" w:eastAsia="仿宋"/>
          <w:kern w:val="0"/>
          <w:sz w:val="32"/>
          <w:szCs w:val="32"/>
        </w:rPr>
        <w:t>）中的相应要求填写。</w:t>
      </w:r>
    </w:p>
    <w:p>
      <w:pPr>
        <w:widowControl/>
        <w:tabs>
          <w:tab w:val="left" w:pos="1134"/>
        </w:tabs>
        <w:ind w:firstLine="640" w:firstLineChars="200"/>
        <w:contextualSpacing/>
        <w:rPr>
          <w:rFonts w:ascii="仿宋" w:hAnsi="仿宋" w:eastAsia="仿宋"/>
          <w:kern w:val="0"/>
          <w:sz w:val="32"/>
          <w:szCs w:val="32"/>
        </w:rPr>
      </w:pPr>
      <w:r>
        <w:rPr>
          <w:rFonts w:ascii="仿宋" w:hAnsi="仿宋" w:eastAsia="仿宋"/>
          <w:kern w:val="0"/>
          <w:sz w:val="32"/>
          <w:szCs w:val="32"/>
        </w:rPr>
        <w:t>5.</w:t>
      </w:r>
      <w:r>
        <w:rPr>
          <w:rFonts w:hint="eastAsia" w:ascii="仿宋" w:hAnsi="仿宋" w:eastAsia="仿宋"/>
          <w:kern w:val="0"/>
          <w:sz w:val="32"/>
          <w:szCs w:val="32"/>
        </w:rPr>
        <w:t>首页的评审类别栏：填写“首次申请评审”“换证评审”“增项评审”“换证及增项评审”等。</w:t>
      </w:r>
    </w:p>
    <w:p>
      <w:pPr>
        <w:widowControl/>
        <w:tabs>
          <w:tab w:val="left" w:pos="1134"/>
        </w:tabs>
        <w:ind w:firstLine="640" w:firstLineChars="200"/>
        <w:contextualSpacing/>
        <w:rPr>
          <w:rFonts w:ascii="仿宋" w:hAnsi="仿宋" w:eastAsia="仿宋"/>
          <w:kern w:val="0"/>
          <w:sz w:val="32"/>
          <w:szCs w:val="32"/>
        </w:rPr>
      </w:pPr>
      <w:r>
        <w:rPr>
          <w:rFonts w:ascii="仿宋" w:hAnsi="仿宋" w:eastAsia="仿宋"/>
          <w:kern w:val="0"/>
          <w:sz w:val="32"/>
          <w:szCs w:val="32"/>
        </w:rPr>
        <w:t>6.</w:t>
      </w:r>
      <w:r>
        <w:rPr>
          <w:rFonts w:hint="eastAsia" w:ascii="仿宋" w:hAnsi="仿宋" w:eastAsia="仿宋"/>
          <w:kern w:val="0"/>
          <w:sz w:val="32"/>
          <w:szCs w:val="32"/>
        </w:rPr>
        <w:t>鉴定评审结论页中的鉴定评审意见栏：填写“符合条件”“不符合条件”“整改后经现场（书面）确认符合条件”、“整改后经现场（书面）确认不符合条件”等。</w:t>
      </w:r>
    </w:p>
    <w:p>
      <w:pPr>
        <w:widowControl/>
        <w:tabs>
          <w:tab w:val="left" w:pos="1134"/>
        </w:tabs>
        <w:ind w:firstLine="640" w:firstLineChars="200"/>
        <w:contextualSpacing/>
        <w:rPr>
          <w:rFonts w:ascii="仿宋" w:hAnsi="仿宋" w:eastAsia="仿宋"/>
          <w:kern w:val="0"/>
          <w:sz w:val="32"/>
          <w:szCs w:val="32"/>
        </w:rPr>
      </w:pPr>
      <w:r>
        <w:rPr>
          <w:rFonts w:ascii="仿宋" w:hAnsi="仿宋" w:eastAsia="仿宋"/>
          <w:kern w:val="0"/>
          <w:sz w:val="32"/>
          <w:szCs w:val="32"/>
        </w:rPr>
        <w:t>7.</w:t>
      </w:r>
      <w:r>
        <w:rPr>
          <w:rFonts w:hint="eastAsia" w:ascii="仿宋" w:hAnsi="仿宋" w:eastAsia="仿宋"/>
          <w:kern w:val="0"/>
          <w:sz w:val="32"/>
          <w:szCs w:val="32"/>
        </w:rPr>
        <w:t>充装许可品种明细表和鉴定评审基本情况确认表中的充装地址栏：当申请单位有多个充装地址，并申请同一张充装许可证时，应将多个充装地址同时填入，并在每个地址后标注该地址所从事的经确认的充装范围的对应序号（以括号包围）。</w:t>
      </w: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spacing w:before="217" w:beforeLines="50"/>
        <w:jc w:val="left"/>
        <w:rPr>
          <w:rFonts w:ascii="仿宋" w:hAnsi="仿宋" w:eastAsia="仿宋"/>
          <w:kern w:val="0"/>
          <w:sz w:val="32"/>
          <w:szCs w:val="32"/>
        </w:rPr>
      </w:pPr>
    </w:p>
    <w:p>
      <w:pPr>
        <w:jc w:val="left"/>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附件4</w:t>
      </w:r>
    </w:p>
    <w:p>
      <w:pPr>
        <w:jc w:val="center"/>
        <w:rPr>
          <w:rFonts w:hint="eastAsia" w:ascii="黑体" w:hAnsi="黑体" w:eastAsia="黑体"/>
          <w:sz w:val="32"/>
          <w:szCs w:val="32"/>
        </w:rPr>
      </w:pPr>
    </w:p>
    <w:p>
      <w:pPr>
        <w:spacing w:line="53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申请办理特种设备充装单位免鉴定评审</w:t>
      </w:r>
    </w:p>
    <w:p>
      <w:pPr>
        <w:spacing w:line="53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换发许可证声明承诺书</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根据《市场监管总局关于特种设备行政许可优化准入服务和加强事中事后监管措施的公告》（2019年第8号）和《特种设备生产单位和充装单位许</w:t>
      </w:r>
      <w:r>
        <w:rPr>
          <w:rFonts w:hint="eastAsia" w:ascii="Times New Roman" w:hAnsi="Times New Roman" w:cs="Times New Roman"/>
          <w:sz w:val="32"/>
          <w:szCs w:val="32"/>
          <w:lang w:eastAsia="zh-CN"/>
        </w:rPr>
        <w:t>可</w:t>
      </w:r>
      <w:r>
        <w:rPr>
          <w:rFonts w:hint="default" w:ascii="Times New Roman" w:hAnsi="Times New Roman" w:eastAsia="仿宋_GB2312" w:cs="Times New Roman"/>
          <w:sz w:val="32"/>
          <w:szCs w:val="32"/>
        </w:rPr>
        <w:t>规则》（TSG</w:t>
      </w:r>
      <w:r>
        <w:rPr>
          <w:rFonts w:hint="eastAsia" w:ascii="Times New Roman" w:hAnsi="Times New Roman" w:cs="Times New Roman"/>
          <w:sz w:val="32"/>
          <w:szCs w:val="32"/>
          <w:lang w:val="en-US" w:eastAsia="zh-CN"/>
        </w:rPr>
        <w:t xml:space="preserve"> 07</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2019），本单位现向***市场监督管理局申请办理特种设备充装单位免鉴定评审换发许可证，并作出如下声明承诺：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仿宋_GB2312" w:cs="Times New Roman"/>
        </w:rPr>
      </w:pPr>
      <w:r>
        <w:rPr>
          <w:rFonts w:hint="eastAsia" w:ascii="Times New Roman" w:hAnsi="Times New Roman" w:cs="Times New Roman"/>
          <w:lang w:eastAsia="zh-CN"/>
        </w:rPr>
        <w:t>一、</w:t>
      </w:r>
      <w:r>
        <w:rPr>
          <w:rFonts w:hint="default" w:ascii="Times New Roman" w:hAnsi="Times New Roman" w:eastAsia="仿宋_GB2312" w:cs="Times New Roman"/>
        </w:rPr>
        <w:t xml:space="preserve">本单位已认真学习特种设备相关法律法规规章和安全技术规范，了解该项行政许可的有关要求，明确知晓和全面理解该项特种设备许可规则的有关要求，并已完全满足许可规则所规定的许可条件和许可要求。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仿宋_GB2312" w:cs="Times New Roman"/>
        </w:rPr>
      </w:pPr>
      <w:r>
        <w:rPr>
          <w:rFonts w:hint="eastAsia" w:ascii="Times New Roman" w:hAnsi="Times New Roman" w:cs="Times New Roman"/>
          <w:lang w:eastAsia="zh-CN"/>
        </w:rPr>
        <w:t>二、</w:t>
      </w:r>
      <w:r>
        <w:rPr>
          <w:rFonts w:hint="default" w:ascii="Times New Roman" w:hAnsi="Times New Roman" w:eastAsia="仿宋_GB2312" w:cs="Times New Roman"/>
        </w:rPr>
        <w:t>经自查，本单位满足免鉴定评审取得许可证书所需全部条件。在本许可周期内未发生与特种设备相关的行政处罚、责任事故、设备安全性能问题和质量投诉未结案等情况；满足相应许可条件中所规定的生产业绩；不存在被通报批评和需要进行整改的情况；充装地址未发生变更。</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仿宋_GB2312" w:cs="Times New Roman"/>
        </w:rPr>
      </w:pPr>
      <w:r>
        <w:rPr>
          <w:rFonts w:hint="eastAsia" w:ascii="Times New Roman" w:hAnsi="Times New Roman" w:cs="Times New Roman"/>
          <w:lang w:eastAsia="zh-CN"/>
        </w:rPr>
        <w:t>三、</w:t>
      </w:r>
      <w:r>
        <w:rPr>
          <w:rFonts w:hint="default" w:ascii="Times New Roman" w:hAnsi="Times New Roman" w:eastAsia="仿宋_GB2312" w:cs="Times New Roman"/>
        </w:rPr>
        <w:t>本单位并对提交的包括《广东省气瓶（移动式压力容器）充装许可申请书》《移动式压力容器／气瓶充装单位重点许可条件自查表》在内的申请材料的真实性、有效性负责。</w:t>
      </w:r>
    </w:p>
    <w:p>
      <w:pPr>
        <w:pStyle w:val="8"/>
        <w:keepNext w:val="0"/>
        <w:keepLines w:val="0"/>
        <w:pageBreakBefore w:val="0"/>
        <w:widowControl w:val="0"/>
        <w:kinsoku/>
        <w:wordWrap/>
        <w:overflowPunct/>
        <w:topLinePunct w:val="0"/>
        <w:autoSpaceDE/>
        <w:autoSpaceDN/>
        <w:bidi w:val="0"/>
        <w:adjustRightInd/>
        <w:snapToGrid/>
        <w:spacing w:line="580" w:lineRule="exact"/>
        <w:ind w:right="0" w:firstLine="64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四、如本单位实际情况与本承诺内容不一致或存在弄虚作假等情况，自愿无条件接受许可机关对我单位相应许可证书的撤销决定。因违反有关法律法规及本承诺，自愿承担被撤销相应许可证书所造成的一切经济责任和法律责任。</w:t>
      </w:r>
    </w:p>
    <w:p>
      <w:pPr>
        <w:keepNext w:val="0"/>
        <w:keepLines w:val="0"/>
        <w:pageBreakBefore w:val="0"/>
        <w:widowControl w:val="0"/>
        <w:kinsoku/>
        <w:wordWrap/>
        <w:overflowPunct/>
        <w:topLinePunct w:val="0"/>
        <w:autoSpaceDE/>
        <w:autoSpaceDN/>
        <w:bidi w:val="0"/>
        <w:adjustRightInd/>
        <w:snapToGrid/>
        <w:spacing w:line="580" w:lineRule="exact"/>
        <w:ind w:right="0" w:firstLine="61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本单位以上承诺声明真实、有效。</w:t>
      </w:r>
    </w:p>
    <w:p>
      <w:pPr>
        <w:keepNext w:val="0"/>
        <w:keepLines w:val="0"/>
        <w:pageBreakBefore w:val="0"/>
        <w:widowControl w:val="0"/>
        <w:kinsoku/>
        <w:wordWrap/>
        <w:overflowPunct/>
        <w:topLinePunct w:val="0"/>
        <w:autoSpaceDE/>
        <w:autoSpaceDN/>
        <w:bidi w:val="0"/>
        <w:adjustRightInd/>
        <w:snapToGrid/>
        <w:spacing w:line="580" w:lineRule="exact"/>
        <w:ind w:right="0" w:firstLine="2048" w:firstLineChars="64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firstLine="2048" w:firstLineChars="64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firstLine="2048" w:firstLineChars="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申请单位（加盖公章）：</w:t>
      </w:r>
    </w:p>
    <w:p>
      <w:pPr>
        <w:keepNext w:val="0"/>
        <w:keepLines w:val="0"/>
        <w:pageBreakBefore w:val="0"/>
        <w:widowControl w:val="0"/>
        <w:kinsoku/>
        <w:wordWrap/>
        <w:overflowPunct/>
        <w:topLinePunct w:val="0"/>
        <w:autoSpaceDE/>
        <w:autoSpaceDN/>
        <w:bidi w:val="0"/>
        <w:adjustRightInd/>
        <w:snapToGrid/>
        <w:spacing w:line="580" w:lineRule="exact"/>
        <w:ind w:right="0" w:firstLine="61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法定代表人或主要负责人（签名）：</w:t>
      </w:r>
    </w:p>
    <w:p>
      <w:pPr>
        <w:keepNext w:val="0"/>
        <w:keepLines w:val="0"/>
        <w:pageBreakBefore w:val="0"/>
        <w:widowControl w:val="0"/>
        <w:kinsoku/>
        <w:wordWrap/>
        <w:overflowPunct/>
        <w:topLinePunct w:val="0"/>
        <w:autoSpaceDE/>
        <w:autoSpaceDN/>
        <w:bidi w:val="0"/>
        <w:adjustRightInd/>
        <w:snapToGrid/>
        <w:spacing w:line="580" w:lineRule="exact"/>
        <w:ind w:right="0" w:firstLine="2720" w:firstLineChars="85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月     日        </w:t>
      </w:r>
    </w:p>
    <w:p>
      <w:pPr>
        <w:rPr>
          <w:rFonts w:hint="eastAsia" w:ascii="黑体" w:hAnsi="黑体" w:eastAsia="黑体"/>
          <w:sz w:val="32"/>
          <w:szCs w:val="32"/>
        </w:rPr>
      </w:pPr>
    </w:p>
    <w:p>
      <w:pPr>
        <w:rPr>
          <w:rFonts w:hint="eastAsia" w:ascii="黑体" w:hAnsi="黑体" w:eastAsia="黑体"/>
          <w:sz w:val="32"/>
          <w:szCs w:val="32"/>
        </w:rPr>
      </w:pPr>
    </w:p>
    <w:p>
      <w:pPr>
        <w:jc w:val="center"/>
        <w:rPr>
          <w:rFonts w:hint="eastAsia" w:ascii="文鼎小标宋简" w:eastAsia="文鼎小标宋简"/>
          <w:b/>
          <w:sz w:val="36"/>
          <w:szCs w:val="36"/>
        </w:rPr>
      </w:pPr>
    </w:p>
    <w:p>
      <w:pPr>
        <w:jc w:val="center"/>
        <w:rPr>
          <w:rFonts w:hint="eastAsia" w:ascii="文鼎小标宋简" w:eastAsia="文鼎小标宋简"/>
          <w:b/>
          <w:sz w:val="36"/>
          <w:szCs w:val="36"/>
        </w:rPr>
      </w:pPr>
    </w:p>
    <w:p>
      <w:pPr>
        <w:jc w:val="center"/>
        <w:rPr>
          <w:rFonts w:hint="eastAsia" w:ascii="文鼎小标宋简" w:eastAsia="文鼎小标宋简"/>
          <w:b/>
          <w:sz w:val="36"/>
          <w:szCs w:val="36"/>
        </w:rPr>
      </w:pPr>
    </w:p>
    <w:p>
      <w:pPr>
        <w:jc w:val="center"/>
        <w:rPr>
          <w:rFonts w:hint="eastAsia" w:ascii="文鼎小标宋简" w:eastAsia="文鼎小标宋简"/>
          <w:b/>
          <w:sz w:val="36"/>
          <w:szCs w:val="36"/>
        </w:rPr>
      </w:pPr>
    </w:p>
    <w:p>
      <w:pPr>
        <w:jc w:val="center"/>
        <w:rPr>
          <w:rFonts w:hint="eastAsia" w:ascii="文鼎小标宋简" w:eastAsia="文鼎小标宋简"/>
          <w:b/>
          <w:sz w:val="36"/>
          <w:szCs w:val="36"/>
        </w:rPr>
      </w:pPr>
    </w:p>
    <w:p>
      <w:pPr>
        <w:jc w:val="center"/>
        <w:rPr>
          <w:rFonts w:hint="eastAsia" w:ascii="文鼎小标宋简" w:eastAsia="文鼎小标宋简"/>
          <w:b/>
          <w:sz w:val="36"/>
          <w:szCs w:val="36"/>
        </w:rPr>
      </w:pPr>
    </w:p>
    <w:p>
      <w:pPr>
        <w:jc w:val="center"/>
        <w:rPr>
          <w:rFonts w:hint="eastAsia" w:ascii="文鼎小标宋简" w:eastAsia="文鼎小标宋简"/>
          <w:b/>
          <w:sz w:val="36"/>
          <w:szCs w:val="36"/>
        </w:rPr>
      </w:pPr>
    </w:p>
    <w:p>
      <w:pPr>
        <w:jc w:val="center"/>
        <w:rPr>
          <w:rFonts w:hint="eastAsia" w:ascii="文鼎小标宋简" w:eastAsia="文鼎小标宋简"/>
          <w:b/>
          <w:sz w:val="36"/>
          <w:szCs w:val="36"/>
        </w:rPr>
      </w:pPr>
    </w:p>
    <w:p>
      <w:pPr>
        <w:jc w:val="center"/>
        <w:rPr>
          <w:rFonts w:hint="eastAsia" w:ascii="文鼎小标宋简" w:eastAsia="文鼎小标宋简"/>
          <w:b/>
          <w:sz w:val="36"/>
          <w:szCs w:val="36"/>
        </w:rPr>
      </w:pPr>
    </w:p>
    <w:p>
      <w:pPr>
        <w:pStyle w:val="2"/>
        <w:jc w:val="center"/>
        <w:rPr>
          <w:rFonts w:hint="eastAsia"/>
        </w:rPr>
        <w:sectPr>
          <w:headerReference r:id="rId6" w:type="default"/>
          <w:footerReference r:id="rId7" w:type="default"/>
          <w:pgSz w:w="11906" w:h="16838"/>
          <w:pgMar w:top="1440" w:right="1800" w:bottom="1440" w:left="1800" w:header="851" w:footer="992" w:gutter="0"/>
          <w:pgNumType w:fmt="decimal"/>
          <w:cols w:space="720" w:num="1"/>
          <w:docGrid w:type="lines" w:linePitch="435" w:charSpace="0"/>
        </w:sectPr>
      </w:pPr>
    </w:p>
    <w:p>
      <w:pPr>
        <w:pStyle w:val="2"/>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b w:val="0"/>
          <w:bCs w:val="0"/>
        </w:rPr>
      </w:pPr>
      <w:r>
        <w:rPr>
          <w:rFonts w:hint="eastAsia"/>
          <w:b w:val="0"/>
          <w:bCs w:val="0"/>
        </w:rPr>
        <w:t>附件5</w:t>
      </w:r>
    </w:p>
    <w:p>
      <w:pPr>
        <w:pStyle w:val="2"/>
        <w:spacing w:before="0" w:after="0"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移动式压力容器／气瓶充装单位重点许可条件自查表</w:t>
      </w:r>
    </w:p>
    <w:p>
      <w:pPr>
        <w:pStyle w:val="2"/>
        <w:spacing w:before="0" w:after="0" w:line="240" w:lineRule="auto"/>
        <w:jc w:val="left"/>
        <w:rPr>
          <w:rFonts w:hint="eastAsia"/>
          <w:b w:val="0"/>
          <w:bCs w:val="0"/>
          <w:sz w:val="21"/>
          <w:szCs w:val="21"/>
        </w:rPr>
      </w:pPr>
    </w:p>
    <w:p>
      <w:pPr>
        <w:pStyle w:val="2"/>
        <w:spacing w:before="0" w:after="0" w:line="240" w:lineRule="auto"/>
        <w:jc w:val="left"/>
        <w:rPr>
          <w:rFonts w:hint="eastAsia"/>
          <w:b w:val="0"/>
          <w:bCs w:val="0"/>
          <w:sz w:val="21"/>
          <w:szCs w:val="21"/>
        </w:rPr>
      </w:pPr>
      <w:r>
        <w:rPr>
          <w:rFonts w:hint="eastAsia"/>
          <w:b w:val="0"/>
          <w:bCs w:val="0"/>
          <w:sz w:val="21"/>
          <w:szCs w:val="21"/>
        </w:rPr>
        <w:t>单位名称(盖章):＿＿＿＿＿＿＿＿＿＿＿＿＿＿＿＿　                    许可证号：＿＿＿＿＿＿＿＿＿＿</w:t>
      </w:r>
    </w:p>
    <w:p>
      <w:pPr>
        <w:pStyle w:val="2"/>
        <w:spacing w:before="0" w:after="0" w:line="240" w:lineRule="auto"/>
        <w:jc w:val="left"/>
        <w:rPr>
          <w:rFonts w:hint="eastAsia"/>
          <w:b w:val="0"/>
          <w:bCs w:val="0"/>
          <w:sz w:val="21"/>
          <w:szCs w:val="21"/>
        </w:rPr>
      </w:pPr>
      <w:r>
        <w:rPr>
          <w:rFonts w:hint="eastAsia"/>
          <w:b w:val="0"/>
          <w:bCs w:val="0"/>
          <w:sz w:val="21"/>
          <w:szCs w:val="21"/>
        </w:rPr>
        <w:t>设备类别：　</w:t>
      </w:r>
      <w:r>
        <w:rPr>
          <w:rFonts w:hint="eastAsia"/>
          <w:b w:val="0"/>
          <w:bCs w:val="0"/>
          <w:sz w:val="21"/>
          <w:szCs w:val="21"/>
        </w:rPr>
        <w:sym w:font="Times New Roman" w:char="0000"/>
      </w:r>
      <w:r>
        <w:rPr>
          <w:rFonts w:hint="eastAsia"/>
          <w:b w:val="0"/>
          <w:bCs w:val="0"/>
          <w:sz w:val="21"/>
          <w:szCs w:val="21"/>
        </w:rPr>
        <w:t>移动式压力容器　　　</w:t>
      </w:r>
      <w:r>
        <w:rPr>
          <w:rFonts w:hint="eastAsia"/>
          <w:b w:val="0"/>
          <w:bCs w:val="0"/>
          <w:sz w:val="21"/>
          <w:szCs w:val="21"/>
        </w:rPr>
        <w:sym w:font="Times New Roman" w:char="0000"/>
      </w:r>
      <w:r>
        <w:rPr>
          <w:rFonts w:hint="eastAsia"/>
          <w:b w:val="0"/>
          <w:bCs w:val="0"/>
          <w:sz w:val="21"/>
          <w:szCs w:val="21"/>
        </w:rPr>
        <w:t>气瓶</w:t>
      </w:r>
    </w:p>
    <w:p>
      <w:pPr>
        <w:pStyle w:val="2"/>
        <w:spacing w:before="0" w:after="0" w:line="240" w:lineRule="auto"/>
        <w:jc w:val="left"/>
        <w:rPr>
          <w:rFonts w:hint="eastAsia"/>
          <w:b w:val="0"/>
          <w:bCs w:val="0"/>
          <w:sz w:val="21"/>
          <w:szCs w:val="21"/>
        </w:rPr>
      </w:pPr>
      <w:r>
        <w:rPr>
          <w:rFonts w:hint="eastAsia"/>
          <w:b w:val="0"/>
          <w:bCs w:val="0"/>
          <w:sz w:val="21"/>
          <w:szCs w:val="21"/>
        </w:rPr>
        <w:t>介质类别：</w:t>
      </w:r>
      <w:r>
        <w:rPr>
          <w:rFonts w:hint="eastAsia"/>
          <w:b w:val="0"/>
          <w:bCs w:val="0"/>
          <w:sz w:val="21"/>
          <w:szCs w:val="21"/>
        </w:rPr>
        <w:sym w:font="Times New Roman" w:char="0000"/>
      </w:r>
      <w:r>
        <w:rPr>
          <w:rFonts w:hint="eastAsia"/>
          <w:b w:val="0"/>
          <w:bCs w:val="0"/>
          <w:sz w:val="21"/>
          <w:szCs w:val="21"/>
        </w:rPr>
        <w:t>压缩气体　　</w:t>
      </w:r>
      <w:r>
        <w:rPr>
          <w:rFonts w:hint="eastAsia"/>
          <w:b w:val="0"/>
          <w:bCs w:val="0"/>
          <w:sz w:val="21"/>
          <w:szCs w:val="21"/>
        </w:rPr>
        <w:sym w:font="Times New Roman" w:char="0000"/>
      </w:r>
      <w:r>
        <w:rPr>
          <w:rFonts w:hint="eastAsia"/>
          <w:b w:val="0"/>
          <w:bCs w:val="0"/>
          <w:sz w:val="21"/>
          <w:szCs w:val="21"/>
        </w:rPr>
        <w:t>高（低）压液化气体　　</w:t>
      </w:r>
      <w:r>
        <w:rPr>
          <w:rFonts w:hint="eastAsia"/>
          <w:b w:val="0"/>
          <w:bCs w:val="0"/>
          <w:sz w:val="21"/>
          <w:szCs w:val="21"/>
        </w:rPr>
        <w:sym w:font="Times New Roman" w:char="0000"/>
      </w:r>
      <w:r>
        <w:rPr>
          <w:rFonts w:hint="eastAsia"/>
          <w:b w:val="0"/>
          <w:bCs w:val="0"/>
          <w:sz w:val="21"/>
          <w:szCs w:val="21"/>
        </w:rPr>
        <w:t>低温液化气体　　</w:t>
      </w:r>
      <w:r>
        <w:rPr>
          <w:rFonts w:hint="eastAsia"/>
          <w:b w:val="0"/>
          <w:bCs w:val="0"/>
          <w:sz w:val="21"/>
          <w:szCs w:val="21"/>
        </w:rPr>
        <w:sym w:font="Times New Roman" w:char="0000"/>
      </w:r>
      <w:r>
        <w:rPr>
          <w:rFonts w:hint="eastAsia"/>
          <w:b w:val="0"/>
          <w:bCs w:val="0"/>
          <w:sz w:val="21"/>
          <w:szCs w:val="21"/>
        </w:rPr>
        <w:t xml:space="preserve">溶解气体　   </w:t>
      </w:r>
      <w:r>
        <w:rPr>
          <w:rFonts w:hint="eastAsia"/>
          <w:b w:val="0"/>
          <w:bCs w:val="0"/>
          <w:sz w:val="21"/>
          <w:szCs w:val="21"/>
        </w:rPr>
        <w:sym w:font="Times New Roman" w:char="0000"/>
      </w:r>
      <w:r>
        <w:rPr>
          <w:rFonts w:hint="eastAsia"/>
          <w:b w:val="0"/>
          <w:bCs w:val="0"/>
          <w:sz w:val="21"/>
          <w:szCs w:val="21"/>
        </w:rPr>
        <w:t>吸附气体    　</w:t>
      </w:r>
      <w:r>
        <w:rPr>
          <w:rFonts w:hint="eastAsia"/>
          <w:b w:val="0"/>
          <w:bCs w:val="0"/>
          <w:sz w:val="21"/>
          <w:szCs w:val="21"/>
        </w:rPr>
        <w:sym w:font="Times New Roman" w:char="0000"/>
      </w:r>
      <w:r>
        <w:rPr>
          <w:rFonts w:hint="eastAsia"/>
          <w:b w:val="0"/>
          <w:bCs w:val="0"/>
          <w:sz w:val="21"/>
          <w:szCs w:val="21"/>
        </w:rPr>
        <w:t>混合气体</w:t>
      </w:r>
    </w:p>
    <w:tbl>
      <w:tblPr>
        <w:tblStyle w:val="7"/>
        <w:tblW w:w="13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8634"/>
        <w:gridCol w:w="166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2177" w:type="dxa"/>
            <w:vAlign w:val="center"/>
          </w:tcPr>
          <w:p>
            <w:pPr>
              <w:spacing w:before="0" w:after="0"/>
              <w:rPr>
                <w:b/>
                <w:bCs/>
                <w:sz w:val="21"/>
                <w:szCs w:val="21"/>
              </w:rPr>
            </w:pPr>
            <w:r>
              <w:rPr>
                <w:rFonts w:hint="eastAsia"/>
                <w:b/>
                <w:bCs/>
                <w:sz w:val="21"/>
                <w:szCs w:val="21"/>
              </w:rPr>
              <w:t>项目</w:t>
            </w:r>
          </w:p>
        </w:tc>
        <w:tc>
          <w:tcPr>
            <w:tcW w:w="8634" w:type="dxa"/>
            <w:vAlign w:val="center"/>
          </w:tcPr>
          <w:p>
            <w:pPr>
              <w:spacing w:before="0" w:after="0"/>
              <w:rPr>
                <w:b/>
                <w:bCs/>
                <w:sz w:val="21"/>
                <w:szCs w:val="21"/>
              </w:rPr>
            </w:pPr>
            <w:r>
              <w:rPr>
                <w:rFonts w:hint="eastAsia"/>
                <w:b/>
                <w:bCs/>
                <w:sz w:val="21"/>
                <w:szCs w:val="21"/>
              </w:rPr>
              <w:t>具体要求</w:t>
            </w:r>
          </w:p>
        </w:tc>
        <w:tc>
          <w:tcPr>
            <w:tcW w:w="1665" w:type="dxa"/>
            <w:vAlign w:val="center"/>
          </w:tcPr>
          <w:p>
            <w:pPr>
              <w:spacing w:before="0" w:after="0"/>
              <w:rPr>
                <w:b/>
                <w:bCs/>
                <w:sz w:val="21"/>
                <w:szCs w:val="21"/>
              </w:rPr>
            </w:pPr>
            <w:r>
              <w:rPr>
                <w:rFonts w:hint="eastAsia"/>
                <w:b/>
                <w:bCs/>
                <w:sz w:val="21"/>
                <w:szCs w:val="21"/>
              </w:rPr>
              <w:t>自查结果</w:t>
            </w:r>
          </w:p>
        </w:tc>
        <w:tc>
          <w:tcPr>
            <w:tcW w:w="1450" w:type="dxa"/>
            <w:vAlign w:val="center"/>
          </w:tcPr>
          <w:p>
            <w:pPr>
              <w:spacing w:before="0" w:after="0"/>
              <w:rPr>
                <w:rFonts w:hint="eastAsia"/>
                <w:b/>
                <w:bC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2177" w:type="dxa"/>
            <w:vMerge w:val="restart"/>
            <w:vAlign w:val="center"/>
          </w:tcPr>
          <w:p>
            <w:pPr>
              <w:spacing w:before="0" w:after="0"/>
              <w:rPr>
                <w:sz w:val="24"/>
                <w:szCs w:val="24"/>
              </w:rPr>
            </w:pPr>
            <w:r>
              <w:rPr>
                <w:sz w:val="24"/>
                <w:szCs w:val="24"/>
              </w:rPr>
              <w:t>资源条件</w:t>
            </w:r>
          </w:p>
        </w:tc>
        <w:tc>
          <w:tcPr>
            <w:tcW w:w="8634" w:type="dxa"/>
            <w:vAlign w:val="center"/>
          </w:tcPr>
          <w:p>
            <w:pPr>
              <w:spacing w:before="0" w:after="0"/>
              <w:rPr>
                <w:sz w:val="24"/>
                <w:szCs w:val="24"/>
              </w:rPr>
            </w:pPr>
            <w:r>
              <w:rPr>
                <w:sz w:val="24"/>
                <w:szCs w:val="24"/>
              </w:rPr>
              <w:t>移动式压力容器充装：</w:t>
            </w:r>
          </w:p>
          <w:p>
            <w:pPr>
              <w:spacing w:before="0" w:after="0"/>
              <w:rPr>
                <w:sz w:val="24"/>
                <w:szCs w:val="24"/>
              </w:rPr>
            </w:pPr>
            <w:r>
              <w:rPr>
                <w:sz w:val="24"/>
                <w:szCs w:val="24"/>
              </w:rPr>
              <w:t>1、单位负责人（或者站长）、技术负责人、特种设备安全管理人员、充装人员、检查人员、化验人员等符合许可规则所规定的要求；</w:t>
            </w:r>
          </w:p>
          <w:p>
            <w:pPr>
              <w:spacing w:before="0" w:after="0"/>
              <w:rPr>
                <w:sz w:val="24"/>
                <w:szCs w:val="24"/>
              </w:rPr>
            </w:pPr>
            <w:r>
              <w:rPr>
                <w:sz w:val="24"/>
                <w:szCs w:val="24"/>
              </w:rPr>
              <w:t>2、充装场所、充装设备与工艺装备、电气、仪器仪表、计量器具、安全设施等符合许可规则所规定的基本条件和专项条件要求。</w:t>
            </w:r>
          </w:p>
        </w:tc>
        <w:tc>
          <w:tcPr>
            <w:tcW w:w="1665" w:type="dxa"/>
            <w:vAlign w:val="center"/>
          </w:tcPr>
          <w:p>
            <w:pPr>
              <w:spacing w:before="0" w:after="0"/>
              <w:rPr>
                <w:b/>
                <w:bCs/>
                <w:sz w:val="24"/>
                <w:szCs w:val="24"/>
              </w:rPr>
            </w:pPr>
            <w:r>
              <w:rPr>
                <w:rFonts w:hint="eastAsia"/>
                <w:b/>
                <w:bCs/>
                <w:sz w:val="24"/>
                <w:szCs w:val="24"/>
              </w:rPr>
              <w:t>□满足</w:t>
            </w:r>
          </w:p>
          <w:p>
            <w:pPr>
              <w:spacing w:before="0" w:after="0"/>
              <w:rPr>
                <w:b/>
                <w:bCs/>
                <w:sz w:val="24"/>
                <w:szCs w:val="24"/>
              </w:rPr>
            </w:pPr>
            <w:r>
              <w:rPr>
                <w:rFonts w:hint="eastAsia"/>
                <w:b/>
                <w:bCs/>
                <w:sz w:val="24"/>
                <w:szCs w:val="24"/>
              </w:rPr>
              <w:t>□不满足</w:t>
            </w:r>
          </w:p>
        </w:tc>
        <w:tc>
          <w:tcPr>
            <w:tcW w:w="1450" w:type="dxa"/>
            <w:vAlign w:val="center"/>
          </w:tcPr>
          <w:p>
            <w:pPr>
              <w:spacing w:before="0" w:after="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2177" w:type="dxa"/>
            <w:vMerge w:val="continue"/>
            <w:vAlign w:val="center"/>
          </w:tcPr>
          <w:p>
            <w:pPr>
              <w:spacing w:before="0" w:after="0"/>
              <w:rPr>
                <w:sz w:val="24"/>
                <w:szCs w:val="24"/>
              </w:rPr>
            </w:pPr>
          </w:p>
        </w:tc>
        <w:tc>
          <w:tcPr>
            <w:tcW w:w="8634" w:type="dxa"/>
            <w:vAlign w:val="center"/>
          </w:tcPr>
          <w:p>
            <w:pPr>
              <w:spacing w:before="0" w:after="0"/>
              <w:rPr>
                <w:sz w:val="24"/>
                <w:szCs w:val="24"/>
              </w:rPr>
            </w:pPr>
            <w:r>
              <w:rPr>
                <w:sz w:val="24"/>
                <w:szCs w:val="24"/>
              </w:rPr>
              <w:t>气瓶充装：</w:t>
            </w:r>
          </w:p>
          <w:p>
            <w:pPr>
              <w:spacing w:before="0" w:after="0"/>
              <w:rPr>
                <w:sz w:val="24"/>
                <w:szCs w:val="24"/>
              </w:rPr>
            </w:pPr>
            <w:r>
              <w:rPr>
                <w:sz w:val="24"/>
                <w:szCs w:val="24"/>
              </w:rPr>
              <w:t>1、充装单位法定代表人（主要负责人）、技术负责人、专职安全管理人员、充装人员、检查人员、化验人员等符合许可规则所规定的要求；</w:t>
            </w:r>
          </w:p>
          <w:p>
            <w:pPr>
              <w:spacing w:before="0" w:after="0"/>
              <w:rPr>
                <w:sz w:val="24"/>
                <w:szCs w:val="24"/>
              </w:rPr>
            </w:pPr>
            <w:r>
              <w:rPr>
                <w:sz w:val="24"/>
                <w:szCs w:val="24"/>
              </w:rPr>
              <w:t>2、充装场所、充装设备、检测仪器与试验装置等符合许可规则所规定的基本条件和专项条件要求。</w:t>
            </w:r>
          </w:p>
        </w:tc>
        <w:tc>
          <w:tcPr>
            <w:tcW w:w="1665" w:type="dxa"/>
            <w:vAlign w:val="center"/>
          </w:tcPr>
          <w:p>
            <w:pPr>
              <w:spacing w:before="0" w:after="0"/>
              <w:rPr>
                <w:b/>
                <w:bCs/>
                <w:sz w:val="24"/>
                <w:szCs w:val="24"/>
              </w:rPr>
            </w:pPr>
            <w:r>
              <w:rPr>
                <w:rFonts w:hint="eastAsia"/>
                <w:b/>
                <w:bCs/>
                <w:sz w:val="24"/>
                <w:szCs w:val="24"/>
              </w:rPr>
              <w:t>□满足</w:t>
            </w:r>
          </w:p>
          <w:p>
            <w:pPr>
              <w:spacing w:before="0" w:after="0"/>
              <w:rPr>
                <w:rFonts w:hint="eastAsia"/>
                <w:b/>
                <w:bCs/>
                <w:sz w:val="24"/>
                <w:szCs w:val="24"/>
              </w:rPr>
            </w:pPr>
            <w:r>
              <w:rPr>
                <w:rFonts w:hint="eastAsia"/>
                <w:b/>
                <w:bCs/>
                <w:sz w:val="24"/>
                <w:szCs w:val="24"/>
              </w:rPr>
              <w:t>□不满足</w:t>
            </w:r>
          </w:p>
        </w:tc>
        <w:tc>
          <w:tcPr>
            <w:tcW w:w="1450" w:type="dxa"/>
            <w:vAlign w:val="center"/>
          </w:tcPr>
          <w:p>
            <w:pPr>
              <w:spacing w:before="0" w:after="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7" w:hRule="atLeast"/>
          <w:jc w:val="center"/>
        </w:trPr>
        <w:tc>
          <w:tcPr>
            <w:tcW w:w="2177" w:type="dxa"/>
            <w:vAlign w:val="center"/>
          </w:tcPr>
          <w:p>
            <w:pPr>
              <w:spacing w:before="0" w:after="0"/>
              <w:rPr>
                <w:sz w:val="24"/>
                <w:szCs w:val="24"/>
              </w:rPr>
            </w:pPr>
            <w:r>
              <w:rPr>
                <w:sz w:val="24"/>
                <w:szCs w:val="24"/>
              </w:rPr>
              <w:t>质量保证体系要求</w:t>
            </w:r>
          </w:p>
        </w:tc>
        <w:tc>
          <w:tcPr>
            <w:tcW w:w="8634" w:type="dxa"/>
            <w:vAlign w:val="center"/>
          </w:tcPr>
          <w:p>
            <w:pPr>
              <w:spacing w:before="0" w:after="0"/>
              <w:rPr>
                <w:sz w:val="24"/>
                <w:szCs w:val="24"/>
              </w:rPr>
            </w:pPr>
            <w:r>
              <w:rPr>
                <w:sz w:val="24"/>
                <w:szCs w:val="24"/>
              </w:rPr>
              <w:t>按许可规则要求编制且有效实施文件和记录控制、设备控制、充装介质检测控制、人员管理、充装工作质量控制、信息追踪和质量服务、执行特种设备许可制度等程序；</w:t>
            </w:r>
          </w:p>
          <w:p>
            <w:pPr>
              <w:spacing w:before="0" w:after="0"/>
              <w:rPr>
                <w:sz w:val="24"/>
                <w:szCs w:val="24"/>
              </w:rPr>
            </w:pPr>
            <w:r>
              <w:rPr>
                <w:sz w:val="24"/>
                <w:szCs w:val="24"/>
              </w:rPr>
              <w:t>按许可规则要求建立且有效实施管理制度和人员岗位责任制；</w:t>
            </w:r>
          </w:p>
          <w:p>
            <w:pPr>
              <w:spacing w:before="0" w:after="0"/>
              <w:rPr>
                <w:sz w:val="24"/>
                <w:szCs w:val="24"/>
              </w:rPr>
            </w:pPr>
            <w:r>
              <w:rPr>
                <w:sz w:val="24"/>
                <w:szCs w:val="24"/>
              </w:rPr>
              <w:t>按许可规则要求建立且有效实施安全操作规程；</w:t>
            </w:r>
          </w:p>
          <w:p>
            <w:pPr>
              <w:spacing w:before="0" w:after="0"/>
              <w:rPr>
                <w:sz w:val="24"/>
                <w:szCs w:val="24"/>
              </w:rPr>
            </w:pPr>
            <w:r>
              <w:rPr>
                <w:sz w:val="24"/>
                <w:szCs w:val="24"/>
              </w:rPr>
              <w:t>按许可规则要求制定适应工作需要的工作记录和见证材料并正确使用和保管。</w:t>
            </w:r>
          </w:p>
        </w:tc>
        <w:tc>
          <w:tcPr>
            <w:tcW w:w="1665" w:type="dxa"/>
            <w:vAlign w:val="center"/>
          </w:tcPr>
          <w:p>
            <w:pPr>
              <w:spacing w:before="0" w:after="0"/>
              <w:rPr>
                <w:sz w:val="24"/>
                <w:szCs w:val="24"/>
              </w:rPr>
            </w:pPr>
          </w:p>
          <w:p>
            <w:pPr>
              <w:spacing w:before="0" w:after="0"/>
              <w:rPr>
                <w:b/>
                <w:bCs/>
                <w:sz w:val="24"/>
                <w:szCs w:val="24"/>
              </w:rPr>
            </w:pPr>
            <w:r>
              <w:rPr>
                <w:rFonts w:hint="eastAsia"/>
                <w:b/>
                <w:bCs/>
                <w:sz w:val="24"/>
                <w:szCs w:val="24"/>
              </w:rPr>
              <w:t>□满足</w:t>
            </w:r>
          </w:p>
          <w:p>
            <w:pPr>
              <w:spacing w:before="0" w:after="0"/>
              <w:rPr>
                <w:rFonts w:hint="eastAsia"/>
                <w:b/>
                <w:bCs/>
                <w:sz w:val="24"/>
                <w:szCs w:val="24"/>
              </w:rPr>
            </w:pPr>
            <w:r>
              <w:rPr>
                <w:rFonts w:hint="eastAsia"/>
                <w:b/>
                <w:bCs/>
                <w:sz w:val="24"/>
                <w:szCs w:val="24"/>
              </w:rPr>
              <w:t>□不满足</w:t>
            </w:r>
          </w:p>
          <w:p>
            <w:pPr>
              <w:spacing w:before="0" w:after="0"/>
              <w:rPr>
                <w:rFonts w:hint="eastAsia"/>
                <w:b/>
                <w:bCs/>
                <w:sz w:val="24"/>
                <w:szCs w:val="24"/>
              </w:rPr>
            </w:pPr>
          </w:p>
        </w:tc>
        <w:tc>
          <w:tcPr>
            <w:tcW w:w="1450" w:type="dxa"/>
            <w:vAlign w:val="center"/>
          </w:tcPr>
          <w:p>
            <w:pPr>
              <w:spacing w:before="0" w:after="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2177" w:type="dxa"/>
            <w:vAlign w:val="center"/>
          </w:tcPr>
          <w:p>
            <w:pPr>
              <w:spacing w:before="0" w:after="0"/>
              <w:rPr>
                <w:sz w:val="24"/>
                <w:szCs w:val="24"/>
              </w:rPr>
            </w:pPr>
            <w:r>
              <w:rPr>
                <w:sz w:val="24"/>
                <w:szCs w:val="24"/>
              </w:rPr>
              <w:t>充装工作质量和换证业绩</w:t>
            </w:r>
          </w:p>
        </w:tc>
        <w:tc>
          <w:tcPr>
            <w:tcW w:w="8634" w:type="dxa"/>
            <w:vAlign w:val="center"/>
          </w:tcPr>
          <w:p>
            <w:pPr>
              <w:spacing w:before="0" w:after="0"/>
              <w:rPr>
                <w:sz w:val="24"/>
                <w:szCs w:val="24"/>
              </w:rPr>
            </w:pPr>
            <w:r>
              <w:rPr>
                <w:sz w:val="24"/>
                <w:szCs w:val="24"/>
              </w:rPr>
              <w:t>充装工作符合《移动式压力容器安全技术监察规程》《气瓶安全技术监察规程》的规定，严格进行充装前、后检查、充装过程控制和充装量复检，有相关记录，向介质买受方提交证明材料；</w:t>
            </w:r>
          </w:p>
          <w:p>
            <w:pPr>
              <w:spacing w:before="0" w:after="0"/>
              <w:rPr>
                <w:sz w:val="24"/>
                <w:szCs w:val="24"/>
              </w:rPr>
            </w:pPr>
            <w:r>
              <w:rPr>
                <w:sz w:val="24"/>
                <w:szCs w:val="24"/>
              </w:rPr>
              <w:t>许可周期内充装业绩覆盖许可范围；</w:t>
            </w:r>
          </w:p>
          <w:p>
            <w:pPr>
              <w:spacing w:before="0" w:after="0"/>
              <w:rPr>
                <w:sz w:val="24"/>
                <w:szCs w:val="24"/>
              </w:rPr>
            </w:pPr>
            <w:r>
              <w:rPr>
                <w:sz w:val="24"/>
                <w:szCs w:val="24"/>
              </w:rPr>
              <w:t>四年的年度监督检查结论均为合格，不含整改合格。</w:t>
            </w:r>
          </w:p>
        </w:tc>
        <w:tc>
          <w:tcPr>
            <w:tcW w:w="1665" w:type="dxa"/>
            <w:vAlign w:val="center"/>
          </w:tcPr>
          <w:p>
            <w:pPr>
              <w:spacing w:before="0" w:after="0"/>
              <w:rPr>
                <w:b/>
                <w:bCs/>
                <w:sz w:val="24"/>
                <w:szCs w:val="24"/>
              </w:rPr>
            </w:pPr>
            <w:r>
              <w:rPr>
                <w:rFonts w:hint="eastAsia"/>
                <w:b/>
                <w:bCs/>
                <w:sz w:val="24"/>
                <w:szCs w:val="24"/>
              </w:rPr>
              <w:t>□满足</w:t>
            </w:r>
          </w:p>
          <w:p>
            <w:pPr>
              <w:spacing w:before="0" w:after="0"/>
              <w:rPr>
                <w:rFonts w:hint="eastAsia"/>
                <w:b/>
                <w:bCs/>
                <w:sz w:val="24"/>
                <w:szCs w:val="24"/>
              </w:rPr>
            </w:pPr>
            <w:r>
              <w:rPr>
                <w:rFonts w:hint="eastAsia"/>
                <w:b/>
                <w:bCs/>
                <w:sz w:val="24"/>
                <w:szCs w:val="24"/>
              </w:rPr>
              <w:t>□不满足</w:t>
            </w:r>
          </w:p>
          <w:p>
            <w:pPr>
              <w:spacing w:before="0" w:after="0"/>
              <w:rPr>
                <w:rFonts w:hint="eastAsia"/>
                <w:b/>
                <w:bCs/>
                <w:sz w:val="24"/>
                <w:szCs w:val="24"/>
              </w:rPr>
            </w:pPr>
          </w:p>
        </w:tc>
        <w:tc>
          <w:tcPr>
            <w:tcW w:w="1450" w:type="dxa"/>
            <w:vAlign w:val="center"/>
          </w:tcPr>
          <w:p>
            <w:pPr>
              <w:spacing w:before="0" w:after="0"/>
              <w:rPr>
                <w:b/>
                <w:bCs/>
                <w:sz w:val="24"/>
                <w:szCs w:val="24"/>
              </w:rPr>
            </w:pPr>
          </w:p>
        </w:tc>
      </w:tr>
    </w:tbl>
    <w:p>
      <w:pPr>
        <w:pStyle w:val="8"/>
        <w:ind w:left="420" w:firstLine="0" w:firstLineChars="0"/>
        <w:jc w:val="left"/>
        <w:rPr>
          <w:rFonts w:hint="eastAsia" w:ascii="方正小标宋简体" w:eastAsia="方正小标宋简体"/>
          <w:sz w:val="24"/>
          <w:szCs w:val="24"/>
        </w:rPr>
        <w:sectPr>
          <w:pgSz w:w="16838" w:h="11906" w:orient="landscape"/>
          <w:pgMar w:top="1803" w:right="1440" w:bottom="1803" w:left="1440" w:header="851" w:footer="992" w:gutter="0"/>
          <w:pgNumType w:fmt="decimal"/>
          <w:cols w:space="720" w:num="1"/>
          <w:docGrid w:type="lines" w:linePitch="436" w:charSpace="0"/>
        </w:sectPr>
      </w:pPr>
    </w:p>
    <w:p>
      <w:pPr>
        <w:pStyle w:val="8"/>
        <w:ind w:left="420" w:firstLine="0" w:firstLineChars="0"/>
        <w:jc w:val="left"/>
        <w:rPr>
          <w:rFonts w:hint="eastAsia" w:ascii="黑体" w:hAnsi="黑体" w:eastAsia="黑体" w:cs="黑体"/>
          <w:sz w:val="32"/>
          <w:szCs w:val="32"/>
        </w:rPr>
      </w:pPr>
      <w:r>
        <w:rPr>
          <w:rFonts w:hint="eastAsia" w:ascii="黑体" w:hAnsi="黑体" w:eastAsia="黑体" w:cs="黑体"/>
          <w:sz w:val="32"/>
          <w:szCs w:val="32"/>
        </w:rPr>
        <w:t>附件6</w:t>
      </w:r>
    </w:p>
    <w:p>
      <w:pPr>
        <w:spacing w:line="594" w:lineRule="exact"/>
        <w:jc w:val="center"/>
        <w:rPr>
          <w:rFonts w:ascii="方正小标宋简体" w:eastAsia="方正小标宋简体"/>
          <w:sz w:val="44"/>
          <w:szCs w:val="44"/>
        </w:rPr>
      </w:pPr>
      <w:r>
        <w:rPr>
          <w:rFonts w:hint="eastAsia" w:ascii="方正小标宋简体" w:eastAsia="方正小标宋简体"/>
          <w:sz w:val="44"/>
          <w:szCs w:val="44"/>
        </w:rPr>
        <w:t>移动式压力容器充装主要业绩明细表</w:t>
      </w:r>
    </w:p>
    <w:p>
      <w:pPr>
        <w:keepNext w:val="0"/>
        <w:keepLines w:val="0"/>
        <w:pageBreakBefore w:val="0"/>
        <w:widowControl w:val="0"/>
        <w:kinsoku/>
        <w:wordWrap/>
        <w:overflowPunct/>
        <w:topLinePunct w:val="0"/>
        <w:autoSpaceDE/>
        <w:autoSpaceDN/>
        <w:bidi w:val="0"/>
        <w:adjustRightInd/>
        <w:snapToGrid/>
        <w:spacing w:line="200" w:lineRule="exact"/>
        <w:ind w:firstLine="280" w:firstLineChars="100"/>
        <w:jc w:val="left"/>
        <w:textAlignment w:val="auto"/>
        <w:rPr>
          <w:rFonts w:hint="eastAsia" w:ascii="仿宋_GB2312" w:eastAsia="仿宋_GB2312"/>
          <w:sz w:val="28"/>
          <w:szCs w:val="28"/>
        </w:rPr>
      </w:pPr>
    </w:p>
    <w:p>
      <w:pPr>
        <w:spacing w:line="594" w:lineRule="exact"/>
        <w:ind w:firstLine="280" w:firstLineChars="100"/>
        <w:jc w:val="left"/>
        <w:rPr>
          <w:rFonts w:ascii="仿宋_GB2312" w:eastAsia="仿宋_GB2312"/>
          <w:sz w:val="28"/>
          <w:szCs w:val="28"/>
        </w:rPr>
      </w:pPr>
      <w:r>
        <w:rPr>
          <w:rFonts w:hint="eastAsia" w:ascii="仿宋_GB2312" w:eastAsia="仿宋_GB2312"/>
          <w:sz w:val="28"/>
          <w:szCs w:val="28"/>
        </w:rPr>
        <w:t>单位名称（盖章）：                                           填写日期：  年  月  日</w:t>
      </w:r>
    </w:p>
    <w:tbl>
      <w:tblPr>
        <w:tblStyle w:val="7"/>
        <w:tblW w:w="13393" w:type="dxa"/>
        <w:jc w:val="center"/>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70"/>
        <w:gridCol w:w="2722"/>
        <w:gridCol w:w="2340"/>
        <w:gridCol w:w="2175"/>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4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207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年度</w:t>
            </w:r>
          </w:p>
        </w:tc>
        <w:tc>
          <w:tcPr>
            <w:tcW w:w="2722"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移动式压力容器品种</w:t>
            </w:r>
          </w:p>
        </w:tc>
        <w:tc>
          <w:tcPr>
            <w:tcW w:w="234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介质类别</w:t>
            </w:r>
          </w:p>
        </w:tc>
        <w:tc>
          <w:tcPr>
            <w:tcW w:w="217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介质名称</w:t>
            </w:r>
          </w:p>
        </w:tc>
        <w:tc>
          <w:tcPr>
            <w:tcW w:w="324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充装数量（车）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vMerge w:val="restart"/>
            <w:vAlign w:val="center"/>
          </w:tcPr>
          <w:p>
            <w:pPr>
              <w:spacing w:line="594" w:lineRule="exact"/>
              <w:jc w:val="center"/>
              <w:rPr>
                <w:rFonts w:ascii="宋体" w:hAnsi="宋体"/>
                <w:sz w:val="28"/>
                <w:szCs w:val="28"/>
              </w:rPr>
            </w:pPr>
          </w:p>
        </w:tc>
        <w:tc>
          <w:tcPr>
            <w:tcW w:w="2070" w:type="dxa"/>
            <w:vMerge w:val="restart"/>
            <w:vAlign w:val="center"/>
          </w:tcPr>
          <w:p>
            <w:pPr>
              <w:spacing w:line="594" w:lineRule="exact"/>
              <w:jc w:val="center"/>
              <w:rPr>
                <w:rFonts w:ascii="宋体" w:hAnsi="宋体"/>
                <w:sz w:val="28"/>
                <w:szCs w:val="28"/>
              </w:rPr>
            </w:pPr>
          </w:p>
        </w:tc>
        <w:tc>
          <w:tcPr>
            <w:tcW w:w="2722" w:type="dxa"/>
            <w:vAlign w:val="center"/>
          </w:tcPr>
          <w:p>
            <w:pPr>
              <w:spacing w:line="594" w:lineRule="exact"/>
              <w:jc w:val="center"/>
              <w:rPr>
                <w:rFonts w:ascii="宋体" w:hAnsi="宋体"/>
                <w:sz w:val="28"/>
                <w:szCs w:val="28"/>
              </w:rPr>
            </w:pPr>
          </w:p>
        </w:tc>
        <w:tc>
          <w:tcPr>
            <w:tcW w:w="2340" w:type="dxa"/>
            <w:vAlign w:val="center"/>
          </w:tcPr>
          <w:p>
            <w:pPr>
              <w:spacing w:line="594" w:lineRule="exact"/>
              <w:jc w:val="center"/>
              <w:rPr>
                <w:rFonts w:ascii="宋体" w:hAnsi="宋体"/>
                <w:sz w:val="28"/>
                <w:szCs w:val="28"/>
              </w:rPr>
            </w:pPr>
          </w:p>
        </w:tc>
        <w:tc>
          <w:tcPr>
            <w:tcW w:w="2175" w:type="dxa"/>
            <w:vAlign w:val="center"/>
          </w:tcPr>
          <w:p>
            <w:pPr>
              <w:spacing w:line="594" w:lineRule="exact"/>
              <w:jc w:val="center"/>
              <w:rPr>
                <w:rFonts w:ascii="宋体" w:hAnsi="宋体"/>
                <w:sz w:val="28"/>
                <w:szCs w:val="28"/>
              </w:rPr>
            </w:pPr>
          </w:p>
        </w:tc>
        <w:tc>
          <w:tcPr>
            <w:tcW w:w="3240"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vMerge w:val="continue"/>
            <w:vAlign w:val="center"/>
          </w:tcPr>
          <w:p>
            <w:pPr>
              <w:spacing w:line="594" w:lineRule="exact"/>
              <w:jc w:val="center"/>
              <w:rPr>
                <w:rFonts w:ascii="宋体" w:hAnsi="宋体"/>
                <w:sz w:val="28"/>
                <w:szCs w:val="28"/>
              </w:rPr>
            </w:pPr>
          </w:p>
        </w:tc>
        <w:tc>
          <w:tcPr>
            <w:tcW w:w="2070" w:type="dxa"/>
            <w:vMerge w:val="continue"/>
            <w:vAlign w:val="center"/>
          </w:tcPr>
          <w:p>
            <w:pPr>
              <w:spacing w:line="594" w:lineRule="exact"/>
              <w:jc w:val="center"/>
              <w:rPr>
                <w:rFonts w:ascii="宋体" w:hAnsi="宋体"/>
                <w:sz w:val="28"/>
                <w:szCs w:val="28"/>
              </w:rPr>
            </w:pPr>
          </w:p>
        </w:tc>
        <w:tc>
          <w:tcPr>
            <w:tcW w:w="2722" w:type="dxa"/>
            <w:vAlign w:val="center"/>
          </w:tcPr>
          <w:p>
            <w:pPr>
              <w:spacing w:line="594" w:lineRule="exact"/>
              <w:jc w:val="center"/>
              <w:rPr>
                <w:rFonts w:ascii="宋体" w:hAnsi="宋体"/>
                <w:sz w:val="28"/>
                <w:szCs w:val="28"/>
              </w:rPr>
            </w:pPr>
          </w:p>
        </w:tc>
        <w:tc>
          <w:tcPr>
            <w:tcW w:w="2340" w:type="dxa"/>
            <w:vAlign w:val="center"/>
          </w:tcPr>
          <w:p>
            <w:pPr>
              <w:spacing w:line="594" w:lineRule="exact"/>
              <w:jc w:val="center"/>
              <w:rPr>
                <w:rFonts w:ascii="宋体" w:hAnsi="宋体"/>
                <w:sz w:val="28"/>
                <w:szCs w:val="28"/>
              </w:rPr>
            </w:pPr>
          </w:p>
        </w:tc>
        <w:tc>
          <w:tcPr>
            <w:tcW w:w="2175" w:type="dxa"/>
            <w:vAlign w:val="center"/>
          </w:tcPr>
          <w:p>
            <w:pPr>
              <w:spacing w:line="594" w:lineRule="exact"/>
              <w:jc w:val="center"/>
              <w:rPr>
                <w:rFonts w:ascii="宋体" w:hAnsi="宋体"/>
                <w:sz w:val="28"/>
                <w:szCs w:val="28"/>
              </w:rPr>
            </w:pPr>
          </w:p>
        </w:tc>
        <w:tc>
          <w:tcPr>
            <w:tcW w:w="3240"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vMerge w:val="restart"/>
            <w:vAlign w:val="center"/>
          </w:tcPr>
          <w:p>
            <w:pPr>
              <w:spacing w:line="594" w:lineRule="exact"/>
              <w:jc w:val="center"/>
              <w:rPr>
                <w:rFonts w:ascii="宋体" w:hAnsi="宋体"/>
                <w:sz w:val="28"/>
                <w:szCs w:val="28"/>
              </w:rPr>
            </w:pPr>
          </w:p>
        </w:tc>
        <w:tc>
          <w:tcPr>
            <w:tcW w:w="2070" w:type="dxa"/>
            <w:vMerge w:val="restart"/>
            <w:vAlign w:val="center"/>
          </w:tcPr>
          <w:p>
            <w:pPr>
              <w:spacing w:line="594" w:lineRule="exact"/>
              <w:jc w:val="center"/>
              <w:rPr>
                <w:rFonts w:ascii="宋体" w:hAnsi="宋体"/>
                <w:sz w:val="28"/>
                <w:szCs w:val="28"/>
              </w:rPr>
            </w:pPr>
          </w:p>
        </w:tc>
        <w:tc>
          <w:tcPr>
            <w:tcW w:w="2722" w:type="dxa"/>
            <w:vAlign w:val="center"/>
          </w:tcPr>
          <w:p>
            <w:pPr>
              <w:spacing w:line="594" w:lineRule="exact"/>
              <w:jc w:val="center"/>
              <w:rPr>
                <w:rFonts w:ascii="宋体" w:hAnsi="宋体"/>
                <w:sz w:val="28"/>
                <w:szCs w:val="28"/>
              </w:rPr>
            </w:pPr>
          </w:p>
        </w:tc>
        <w:tc>
          <w:tcPr>
            <w:tcW w:w="2340" w:type="dxa"/>
            <w:vAlign w:val="center"/>
          </w:tcPr>
          <w:p>
            <w:pPr>
              <w:spacing w:line="594" w:lineRule="exact"/>
              <w:jc w:val="center"/>
              <w:rPr>
                <w:rFonts w:ascii="宋体" w:hAnsi="宋体"/>
                <w:sz w:val="28"/>
                <w:szCs w:val="28"/>
              </w:rPr>
            </w:pPr>
          </w:p>
        </w:tc>
        <w:tc>
          <w:tcPr>
            <w:tcW w:w="2175" w:type="dxa"/>
            <w:vAlign w:val="center"/>
          </w:tcPr>
          <w:p>
            <w:pPr>
              <w:spacing w:line="594" w:lineRule="exact"/>
              <w:jc w:val="center"/>
              <w:rPr>
                <w:rFonts w:ascii="宋体" w:hAnsi="宋体"/>
                <w:sz w:val="28"/>
                <w:szCs w:val="28"/>
              </w:rPr>
            </w:pPr>
          </w:p>
        </w:tc>
        <w:tc>
          <w:tcPr>
            <w:tcW w:w="3240"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vMerge w:val="continue"/>
            <w:vAlign w:val="center"/>
          </w:tcPr>
          <w:p>
            <w:pPr>
              <w:spacing w:line="594" w:lineRule="exact"/>
              <w:jc w:val="center"/>
              <w:rPr>
                <w:rFonts w:ascii="宋体" w:hAnsi="宋体"/>
                <w:sz w:val="28"/>
                <w:szCs w:val="28"/>
              </w:rPr>
            </w:pPr>
          </w:p>
        </w:tc>
        <w:tc>
          <w:tcPr>
            <w:tcW w:w="2070" w:type="dxa"/>
            <w:vMerge w:val="continue"/>
            <w:vAlign w:val="center"/>
          </w:tcPr>
          <w:p>
            <w:pPr>
              <w:spacing w:line="594" w:lineRule="exact"/>
              <w:jc w:val="center"/>
              <w:rPr>
                <w:rFonts w:ascii="宋体" w:hAnsi="宋体"/>
                <w:sz w:val="28"/>
                <w:szCs w:val="28"/>
              </w:rPr>
            </w:pPr>
          </w:p>
        </w:tc>
        <w:tc>
          <w:tcPr>
            <w:tcW w:w="2722" w:type="dxa"/>
            <w:vAlign w:val="center"/>
          </w:tcPr>
          <w:p>
            <w:pPr>
              <w:spacing w:line="594" w:lineRule="exact"/>
              <w:jc w:val="center"/>
              <w:rPr>
                <w:rFonts w:ascii="宋体" w:hAnsi="宋体"/>
                <w:sz w:val="28"/>
                <w:szCs w:val="28"/>
              </w:rPr>
            </w:pPr>
          </w:p>
        </w:tc>
        <w:tc>
          <w:tcPr>
            <w:tcW w:w="2340" w:type="dxa"/>
            <w:vAlign w:val="center"/>
          </w:tcPr>
          <w:p>
            <w:pPr>
              <w:spacing w:line="594" w:lineRule="exact"/>
              <w:jc w:val="center"/>
              <w:rPr>
                <w:rFonts w:ascii="宋体" w:hAnsi="宋体"/>
                <w:sz w:val="28"/>
                <w:szCs w:val="28"/>
              </w:rPr>
            </w:pPr>
          </w:p>
        </w:tc>
        <w:tc>
          <w:tcPr>
            <w:tcW w:w="2175" w:type="dxa"/>
            <w:vAlign w:val="center"/>
          </w:tcPr>
          <w:p>
            <w:pPr>
              <w:spacing w:line="594" w:lineRule="exact"/>
              <w:jc w:val="center"/>
              <w:rPr>
                <w:rFonts w:ascii="宋体" w:hAnsi="宋体"/>
                <w:sz w:val="28"/>
                <w:szCs w:val="28"/>
              </w:rPr>
            </w:pPr>
          </w:p>
        </w:tc>
        <w:tc>
          <w:tcPr>
            <w:tcW w:w="3240"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vMerge w:val="restart"/>
            <w:vAlign w:val="center"/>
          </w:tcPr>
          <w:p>
            <w:pPr>
              <w:spacing w:line="594" w:lineRule="exact"/>
              <w:jc w:val="center"/>
              <w:rPr>
                <w:rFonts w:ascii="宋体" w:hAnsi="宋体"/>
                <w:sz w:val="28"/>
                <w:szCs w:val="28"/>
              </w:rPr>
            </w:pPr>
          </w:p>
        </w:tc>
        <w:tc>
          <w:tcPr>
            <w:tcW w:w="2070" w:type="dxa"/>
            <w:vMerge w:val="restart"/>
            <w:vAlign w:val="center"/>
          </w:tcPr>
          <w:p>
            <w:pPr>
              <w:spacing w:line="594" w:lineRule="exact"/>
              <w:jc w:val="center"/>
              <w:rPr>
                <w:rFonts w:ascii="宋体" w:hAnsi="宋体"/>
                <w:sz w:val="28"/>
                <w:szCs w:val="28"/>
              </w:rPr>
            </w:pPr>
          </w:p>
        </w:tc>
        <w:tc>
          <w:tcPr>
            <w:tcW w:w="2722" w:type="dxa"/>
            <w:vAlign w:val="center"/>
          </w:tcPr>
          <w:p>
            <w:pPr>
              <w:spacing w:line="594" w:lineRule="exact"/>
              <w:jc w:val="center"/>
              <w:rPr>
                <w:rFonts w:ascii="宋体" w:hAnsi="宋体"/>
                <w:sz w:val="28"/>
                <w:szCs w:val="28"/>
              </w:rPr>
            </w:pPr>
          </w:p>
        </w:tc>
        <w:tc>
          <w:tcPr>
            <w:tcW w:w="2340" w:type="dxa"/>
            <w:vAlign w:val="center"/>
          </w:tcPr>
          <w:p>
            <w:pPr>
              <w:spacing w:line="594" w:lineRule="exact"/>
              <w:jc w:val="center"/>
              <w:rPr>
                <w:rFonts w:ascii="宋体" w:hAnsi="宋体"/>
                <w:sz w:val="28"/>
                <w:szCs w:val="28"/>
              </w:rPr>
            </w:pPr>
          </w:p>
        </w:tc>
        <w:tc>
          <w:tcPr>
            <w:tcW w:w="2175" w:type="dxa"/>
            <w:vAlign w:val="center"/>
          </w:tcPr>
          <w:p>
            <w:pPr>
              <w:spacing w:line="594" w:lineRule="exact"/>
              <w:jc w:val="center"/>
              <w:rPr>
                <w:rFonts w:ascii="宋体" w:hAnsi="宋体"/>
                <w:sz w:val="28"/>
                <w:szCs w:val="28"/>
              </w:rPr>
            </w:pPr>
          </w:p>
        </w:tc>
        <w:tc>
          <w:tcPr>
            <w:tcW w:w="3240"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vMerge w:val="continue"/>
            <w:vAlign w:val="center"/>
          </w:tcPr>
          <w:p>
            <w:pPr>
              <w:spacing w:line="594" w:lineRule="exact"/>
              <w:jc w:val="center"/>
              <w:rPr>
                <w:rFonts w:ascii="宋体" w:hAnsi="宋体"/>
                <w:sz w:val="28"/>
                <w:szCs w:val="28"/>
              </w:rPr>
            </w:pPr>
          </w:p>
        </w:tc>
        <w:tc>
          <w:tcPr>
            <w:tcW w:w="2070" w:type="dxa"/>
            <w:vMerge w:val="continue"/>
            <w:vAlign w:val="center"/>
          </w:tcPr>
          <w:p>
            <w:pPr>
              <w:spacing w:line="594" w:lineRule="exact"/>
              <w:jc w:val="center"/>
              <w:rPr>
                <w:rFonts w:ascii="宋体" w:hAnsi="宋体"/>
                <w:sz w:val="28"/>
                <w:szCs w:val="28"/>
              </w:rPr>
            </w:pPr>
          </w:p>
        </w:tc>
        <w:tc>
          <w:tcPr>
            <w:tcW w:w="2722" w:type="dxa"/>
            <w:vAlign w:val="center"/>
          </w:tcPr>
          <w:p>
            <w:pPr>
              <w:spacing w:line="594" w:lineRule="exact"/>
              <w:jc w:val="center"/>
              <w:rPr>
                <w:rFonts w:ascii="宋体" w:hAnsi="宋体"/>
                <w:sz w:val="28"/>
                <w:szCs w:val="28"/>
              </w:rPr>
            </w:pPr>
          </w:p>
        </w:tc>
        <w:tc>
          <w:tcPr>
            <w:tcW w:w="2340" w:type="dxa"/>
            <w:vAlign w:val="center"/>
          </w:tcPr>
          <w:p>
            <w:pPr>
              <w:spacing w:line="594" w:lineRule="exact"/>
              <w:jc w:val="center"/>
              <w:rPr>
                <w:rFonts w:ascii="宋体" w:hAnsi="宋体"/>
                <w:sz w:val="28"/>
                <w:szCs w:val="28"/>
              </w:rPr>
            </w:pPr>
          </w:p>
        </w:tc>
        <w:tc>
          <w:tcPr>
            <w:tcW w:w="2175" w:type="dxa"/>
            <w:vAlign w:val="center"/>
          </w:tcPr>
          <w:p>
            <w:pPr>
              <w:spacing w:line="594" w:lineRule="exact"/>
              <w:jc w:val="center"/>
              <w:rPr>
                <w:rFonts w:ascii="宋体" w:hAnsi="宋体"/>
                <w:sz w:val="28"/>
                <w:szCs w:val="28"/>
              </w:rPr>
            </w:pPr>
          </w:p>
        </w:tc>
        <w:tc>
          <w:tcPr>
            <w:tcW w:w="3240"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vMerge w:val="restart"/>
            <w:vAlign w:val="center"/>
          </w:tcPr>
          <w:p>
            <w:pPr>
              <w:spacing w:line="594" w:lineRule="exact"/>
              <w:jc w:val="center"/>
              <w:rPr>
                <w:rFonts w:ascii="宋体" w:hAnsi="宋体"/>
                <w:sz w:val="28"/>
                <w:szCs w:val="28"/>
              </w:rPr>
            </w:pPr>
          </w:p>
        </w:tc>
        <w:tc>
          <w:tcPr>
            <w:tcW w:w="2070" w:type="dxa"/>
            <w:vMerge w:val="restart"/>
            <w:vAlign w:val="center"/>
          </w:tcPr>
          <w:p>
            <w:pPr>
              <w:spacing w:line="594" w:lineRule="exact"/>
              <w:jc w:val="center"/>
              <w:rPr>
                <w:rFonts w:ascii="宋体" w:hAnsi="宋体"/>
                <w:sz w:val="28"/>
                <w:szCs w:val="28"/>
              </w:rPr>
            </w:pPr>
          </w:p>
        </w:tc>
        <w:tc>
          <w:tcPr>
            <w:tcW w:w="2722" w:type="dxa"/>
            <w:vAlign w:val="center"/>
          </w:tcPr>
          <w:p>
            <w:pPr>
              <w:spacing w:line="594" w:lineRule="exact"/>
              <w:jc w:val="center"/>
              <w:rPr>
                <w:rFonts w:ascii="宋体" w:hAnsi="宋体"/>
                <w:sz w:val="28"/>
                <w:szCs w:val="28"/>
              </w:rPr>
            </w:pPr>
          </w:p>
        </w:tc>
        <w:tc>
          <w:tcPr>
            <w:tcW w:w="2340" w:type="dxa"/>
            <w:vAlign w:val="center"/>
          </w:tcPr>
          <w:p>
            <w:pPr>
              <w:spacing w:line="594" w:lineRule="exact"/>
              <w:jc w:val="center"/>
              <w:rPr>
                <w:rFonts w:ascii="宋体" w:hAnsi="宋体"/>
                <w:sz w:val="28"/>
                <w:szCs w:val="28"/>
              </w:rPr>
            </w:pPr>
          </w:p>
        </w:tc>
        <w:tc>
          <w:tcPr>
            <w:tcW w:w="2175" w:type="dxa"/>
            <w:vAlign w:val="center"/>
          </w:tcPr>
          <w:p>
            <w:pPr>
              <w:spacing w:line="594" w:lineRule="exact"/>
              <w:jc w:val="center"/>
              <w:rPr>
                <w:rFonts w:ascii="宋体" w:hAnsi="宋体"/>
                <w:sz w:val="28"/>
                <w:szCs w:val="28"/>
              </w:rPr>
            </w:pPr>
          </w:p>
        </w:tc>
        <w:tc>
          <w:tcPr>
            <w:tcW w:w="3240"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 w:type="dxa"/>
            <w:vMerge w:val="continue"/>
            <w:vAlign w:val="top"/>
          </w:tcPr>
          <w:p>
            <w:pPr>
              <w:spacing w:line="594" w:lineRule="exact"/>
              <w:jc w:val="center"/>
              <w:rPr>
                <w:rFonts w:ascii="宋体" w:hAnsi="宋体"/>
                <w:sz w:val="28"/>
                <w:szCs w:val="28"/>
              </w:rPr>
            </w:pPr>
          </w:p>
        </w:tc>
        <w:tc>
          <w:tcPr>
            <w:tcW w:w="2070" w:type="dxa"/>
            <w:vMerge w:val="continue"/>
            <w:vAlign w:val="top"/>
          </w:tcPr>
          <w:p>
            <w:pPr>
              <w:spacing w:line="594" w:lineRule="exact"/>
              <w:jc w:val="center"/>
              <w:rPr>
                <w:rFonts w:ascii="宋体" w:hAnsi="宋体"/>
                <w:sz w:val="28"/>
                <w:szCs w:val="28"/>
              </w:rPr>
            </w:pPr>
          </w:p>
        </w:tc>
        <w:tc>
          <w:tcPr>
            <w:tcW w:w="2722" w:type="dxa"/>
            <w:vAlign w:val="center"/>
          </w:tcPr>
          <w:p>
            <w:pPr>
              <w:spacing w:line="594" w:lineRule="exact"/>
              <w:jc w:val="center"/>
              <w:rPr>
                <w:rFonts w:ascii="宋体" w:hAnsi="宋体"/>
                <w:sz w:val="28"/>
                <w:szCs w:val="28"/>
              </w:rPr>
            </w:pPr>
          </w:p>
        </w:tc>
        <w:tc>
          <w:tcPr>
            <w:tcW w:w="2340" w:type="dxa"/>
            <w:vAlign w:val="center"/>
          </w:tcPr>
          <w:p>
            <w:pPr>
              <w:spacing w:line="594" w:lineRule="exact"/>
              <w:jc w:val="center"/>
              <w:rPr>
                <w:rFonts w:ascii="宋体" w:hAnsi="宋体"/>
                <w:sz w:val="28"/>
                <w:szCs w:val="28"/>
              </w:rPr>
            </w:pPr>
          </w:p>
        </w:tc>
        <w:tc>
          <w:tcPr>
            <w:tcW w:w="2175" w:type="dxa"/>
            <w:vAlign w:val="center"/>
          </w:tcPr>
          <w:p>
            <w:pPr>
              <w:spacing w:line="594" w:lineRule="exact"/>
              <w:jc w:val="center"/>
              <w:rPr>
                <w:rFonts w:ascii="宋体" w:hAnsi="宋体"/>
                <w:sz w:val="28"/>
                <w:szCs w:val="28"/>
              </w:rPr>
            </w:pPr>
          </w:p>
        </w:tc>
        <w:tc>
          <w:tcPr>
            <w:tcW w:w="3240" w:type="dxa"/>
            <w:vAlign w:val="center"/>
          </w:tcPr>
          <w:p>
            <w:pPr>
              <w:spacing w:line="594" w:lineRule="exact"/>
              <w:jc w:val="center"/>
              <w:rPr>
                <w:rFonts w:ascii="宋体" w:hAnsi="宋体"/>
                <w:sz w:val="28"/>
                <w:szCs w:val="28"/>
              </w:rPr>
            </w:pPr>
          </w:p>
        </w:tc>
      </w:tr>
    </w:tbl>
    <w:p>
      <w:pPr>
        <w:spacing w:line="300" w:lineRule="exact"/>
        <w:ind w:left="1760" w:leftChars="200" w:hanging="1120" w:hangingChars="400"/>
        <w:jc w:val="left"/>
        <w:rPr>
          <w:rFonts w:hint="eastAsia" w:ascii="黑体" w:hAnsi="黑体" w:eastAsia="黑体"/>
          <w:sz w:val="28"/>
          <w:szCs w:val="28"/>
        </w:rPr>
      </w:pPr>
    </w:p>
    <w:p>
      <w:pPr>
        <w:spacing w:line="300" w:lineRule="exact"/>
        <w:ind w:left="1760" w:leftChars="200" w:hanging="1120" w:hangingChars="400"/>
        <w:jc w:val="left"/>
        <w:rPr>
          <w:rFonts w:ascii="黑体" w:hAnsi="黑体" w:eastAsia="黑体"/>
          <w:sz w:val="28"/>
          <w:szCs w:val="28"/>
        </w:rPr>
      </w:pPr>
      <w:r>
        <w:rPr>
          <w:rFonts w:hint="eastAsia" w:ascii="黑体" w:hAnsi="黑体" w:eastAsia="黑体"/>
          <w:sz w:val="28"/>
          <w:szCs w:val="28"/>
        </w:rPr>
        <w:t>备注：1.移动式压力容器品种和介质类别、名称按许可范围填写；2.充装数量仅用于证明是否有业绩。</w:t>
      </w:r>
    </w:p>
    <w:p>
      <w:pPr>
        <w:jc w:val="left"/>
        <w:rPr>
          <w:rFonts w:hint="eastAsia" w:ascii="文鼎小标宋简" w:eastAsia="文鼎小标宋简"/>
          <w:b/>
          <w:sz w:val="28"/>
          <w:szCs w:val="28"/>
        </w:rPr>
        <w:sectPr>
          <w:pgSz w:w="16838" w:h="11906" w:orient="landscape"/>
          <w:pgMar w:top="1803" w:right="1440" w:bottom="1803" w:left="1440" w:header="851" w:footer="992" w:gutter="0"/>
          <w:pgNumType w:fmt="decimal"/>
          <w:cols w:space="720" w:num="1"/>
          <w:docGrid w:type="lines" w:linePitch="436" w:charSpace="0"/>
        </w:sectPr>
      </w:pPr>
    </w:p>
    <w:p>
      <w:pPr>
        <w:spacing w:line="594" w:lineRule="exact"/>
        <w:jc w:val="center"/>
        <w:rPr>
          <w:rFonts w:ascii="方正小标宋简体" w:eastAsia="方正小标宋简体"/>
          <w:sz w:val="44"/>
          <w:szCs w:val="44"/>
        </w:rPr>
      </w:pPr>
      <w:r>
        <w:rPr>
          <w:rFonts w:hint="eastAsia" w:ascii="方正小标宋简体" w:eastAsia="方正小标宋简体"/>
          <w:sz w:val="44"/>
          <w:szCs w:val="44"/>
        </w:rPr>
        <w:t>气瓶充装主要业绩明细表</w:t>
      </w:r>
    </w:p>
    <w:p>
      <w:pPr>
        <w:spacing w:line="594" w:lineRule="exact"/>
        <w:jc w:val="left"/>
        <w:rPr>
          <w:rFonts w:ascii="仿宋_GB2312" w:eastAsia="仿宋_GB2312"/>
          <w:sz w:val="28"/>
          <w:szCs w:val="28"/>
        </w:rPr>
      </w:pPr>
      <w:r>
        <w:rPr>
          <w:rFonts w:hint="eastAsia" w:ascii="仿宋_GB2312"/>
          <w:sz w:val="28"/>
          <w:szCs w:val="28"/>
          <w:lang w:eastAsia="zh-CN"/>
        </w:rPr>
        <w:t>单位</w:t>
      </w:r>
      <w:r>
        <w:rPr>
          <w:rFonts w:hint="eastAsia" w:ascii="仿宋_GB2312" w:eastAsia="仿宋_GB2312"/>
          <w:sz w:val="28"/>
          <w:szCs w:val="28"/>
        </w:rPr>
        <w:t>名称（盖章）：                                           填写日期：  年  月  日</w:t>
      </w:r>
    </w:p>
    <w:tbl>
      <w:tblPr>
        <w:tblStyle w:val="7"/>
        <w:tblW w:w="13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18"/>
        <w:gridCol w:w="2737"/>
        <w:gridCol w:w="2250"/>
        <w:gridCol w:w="3387"/>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78"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2018"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年度</w:t>
            </w:r>
          </w:p>
        </w:tc>
        <w:tc>
          <w:tcPr>
            <w:tcW w:w="2737"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气瓶品种</w:t>
            </w:r>
          </w:p>
        </w:tc>
        <w:tc>
          <w:tcPr>
            <w:tcW w:w="225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介质类别</w:t>
            </w:r>
          </w:p>
        </w:tc>
        <w:tc>
          <w:tcPr>
            <w:tcW w:w="3387"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介质名称</w:t>
            </w:r>
          </w:p>
        </w:tc>
        <w:tc>
          <w:tcPr>
            <w:tcW w:w="2663"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充装数量（瓶）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78" w:type="dxa"/>
            <w:vMerge w:val="restart"/>
            <w:vAlign w:val="center"/>
          </w:tcPr>
          <w:p>
            <w:pPr>
              <w:spacing w:line="594" w:lineRule="exact"/>
              <w:jc w:val="center"/>
              <w:rPr>
                <w:rFonts w:ascii="宋体" w:hAnsi="宋体"/>
                <w:sz w:val="28"/>
                <w:szCs w:val="28"/>
              </w:rPr>
            </w:pPr>
          </w:p>
        </w:tc>
        <w:tc>
          <w:tcPr>
            <w:tcW w:w="2018" w:type="dxa"/>
            <w:vMerge w:val="restart"/>
            <w:vAlign w:val="center"/>
          </w:tcPr>
          <w:p>
            <w:pPr>
              <w:spacing w:line="594" w:lineRule="exact"/>
              <w:jc w:val="center"/>
              <w:rPr>
                <w:rFonts w:ascii="宋体" w:hAnsi="宋体"/>
                <w:sz w:val="28"/>
                <w:szCs w:val="28"/>
              </w:rPr>
            </w:pPr>
          </w:p>
        </w:tc>
        <w:tc>
          <w:tcPr>
            <w:tcW w:w="2737" w:type="dxa"/>
            <w:vAlign w:val="center"/>
          </w:tcPr>
          <w:p>
            <w:pPr>
              <w:spacing w:line="594" w:lineRule="exact"/>
              <w:jc w:val="center"/>
              <w:rPr>
                <w:rFonts w:ascii="宋体" w:hAnsi="宋体"/>
                <w:sz w:val="28"/>
                <w:szCs w:val="28"/>
              </w:rPr>
            </w:pPr>
          </w:p>
        </w:tc>
        <w:tc>
          <w:tcPr>
            <w:tcW w:w="2250" w:type="dxa"/>
            <w:vAlign w:val="center"/>
          </w:tcPr>
          <w:p>
            <w:pPr>
              <w:spacing w:line="594" w:lineRule="exact"/>
              <w:jc w:val="center"/>
              <w:rPr>
                <w:rFonts w:ascii="宋体" w:hAnsi="宋体"/>
                <w:sz w:val="28"/>
                <w:szCs w:val="28"/>
              </w:rPr>
            </w:pPr>
          </w:p>
        </w:tc>
        <w:tc>
          <w:tcPr>
            <w:tcW w:w="3387" w:type="dxa"/>
            <w:vAlign w:val="center"/>
          </w:tcPr>
          <w:p>
            <w:pPr>
              <w:spacing w:line="594" w:lineRule="exact"/>
              <w:jc w:val="center"/>
              <w:rPr>
                <w:rFonts w:ascii="宋体" w:hAnsi="宋体"/>
                <w:sz w:val="28"/>
                <w:szCs w:val="28"/>
              </w:rPr>
            </w:pPr>
          </w:p>
        </w:tc>
        <w:tc>
          <w:tcPr>
            <w:tcW w:w="2663"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78" w:type="dxa"/>
            <w:vMerge w:val="continue"/>
            <w:vAlign w:val="center"/>
          </w:tcPr>
          <w:p>
            <w:pPr>
              <w:spacing w:line="594" w:lineRule="exact"/>
              <w:jc w:val="center"/>
              <w:rPr>
                <w:rFonts w:ascii="宋体" w:hAnsi="宋体"/>
                <w:sz w:val="28"/>
                <w:szCs w:val="28"/>
              </w:rPr>
            </w:pPr>
          </w:p>
        </w:tc>
        <w:tc>
          <w:tcPr>
            <w:tcW w:w="2018" w:type="dxa"/>
            <w:vMerge w:val="continue"/>
            <w:vAlign w:val="center"/>
          </w:tcPr>
          <w:p>
            <w:pPr>
              <w:spacing w:line="594" w:lineRule="exact"/>
              <w:jc w:val="center"/>
              <w:rPr>
                <w:rFonts w:ascii="宋体" w:hAnsi="宋体"/>
                <w:sz w:val="28"/>
                <w:szCs w:val="28"/>
              </w:rPr>
            </w:pPr>
          </w:p>
        </w:tc>
        <w:tc>
          <w:tcPr>
            <w:tcW w:w="2737" w:type="dxa"/>
            <w:vAlign w:val="center"/>
          </w:tcPr>
          <w:p>
            <w:pPr>
              <w:spacing w:line="594" w:lineRule="exact"/>
              <w:jc w:val="center"/>
              <w:rPr>
                <w:rFonts w:ascii="宋体" w:hAnsi="宋体"/>
                <w:sz w:val="28"/>
                <w:szCs w:val="28"/>
              </w:rPr>
            </w:pPr>
          </w:p>
        </w:tc>
        <w:tc>
          <w:tcPr>
            <w:tcW w:w="2250" w:type="dxa"/>
            <w:vAlign w:val="center"/>
          </w:tcPr>
          <w:p>
            <w:pPr>
              <w:spacing w:line="594" w:lineRule="exact"/>
              <w:jc w:val="center"/>
              <w:rPr>
                <w:rFonts w:ascii="宋体" w:hAnsi="宋体"/>
                <w:sz w:val="28"/>
                <w:szCs w:val="28"/>
              </w:rPr>
            </w:pPr>
          </w:p>
        </w:tc>
        <w:tc>
          <w:tcPr>
            <w:tcW w:w="3387" w:type="dxa"/>
            <w:vAlign w:val="center"/>
          </w:tcPr>
          <w:p>
            <w:pPr>
              <w:spacing w:line="594" w:lineRule="exact"/>
              <w:jc w:val="center"/>
              <w:rPr>
                <w:rFonts w:ascii="宋体" w:hAnsi="宋体"/>
                <w:sz w:val="28"/>
                <w:szCs w:val="28"/>
              </w:rPr>
            </w:pPr>
          </w:p>
        </w:tc>
        <w:tc>
          <w:tcPr>
            <w:tcW w:w="2663"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78" w:type="dxa"/>
            <w:vMerge w:val="restart"/>
            <w:vAlign w:val="center"/>
          </w:tcPr>
          <w:p>
            <w:pPr>
              <w:spacing w:line="594" w:lineRule="exact"/>
              <w:jc w:val="center"/>
              <w:rPr>
                <w:rFonts w:ascii="宋体" w:hAnsi="宋体"/>
                <w:sz w:val="28"/>
                <w:szCs w:val="28"/>
              </w:rPr>
            </w:pPr>
          </w:p>
        </w:tc>
        <w:tc>
          <w:tcPr>
            <w:tcW w:w="2018" w:type="dxa"/>
            <w:vMerge w:val="restart"/>
            <w:vAlign w:val="center"/>
          </w:tcPr>
          <w:p>
            <w:pPr>
              <w:spacing w:line="594" w:lineRule="exact"/>
              <w:jc w:val="center"/>
              <w:rPr>
                <w:rFonts w:ascii="宋体" w:hAnsi="宋体"/>
                <w:sz w:val="28"/>
                <w:szCs w:val="28"/>
              </w:rPr>
            </w:pPr>
          </w:p>
        </w:tc>
        <w:tc>
          <w:tcPr>
            <w:tcW w:w="2737" w:type="dxa"/>
            <w:vAlign w:val="center"/>
          </w:tcPr>
          <w:p>
            <w:pPr>
              <w:spacing w:line="594" w:lineRule="exact"/>
              <w:jc w:val="center"/>
              <w:rPr>
                <w:rFonts w:ascii="宋体" w:hAnsi="宋体"/>
                <w:sz w:val="28"/>
                <w:szCs w:val="28"/>
              </w:rPr>
            </w:pPr>
          </w:p>
        </w:tc>
        <w:tc>
          <w:tcPr>
            <w:tcW w:w="2250" w:type="dxa"/>
            <w:vAlign w:val="center"/>
          </w:tcPr>
          <w:p>
            <w:pPr>
              <w:spacing w:line="594" w:lineRule="exact"/>
              <w:jc w:val="center"/>
              <w:rPr>
                <w:rFonts w:ascii="宋体" w:hAnsi="宋体"/>
                <w:sz w:val="28"/>
                <w:szCs w:val="28"/>
              </w:rPr>
            </w:pPr>
          </w:p>
        </w:tc>
        <w:tc>
          <w:tcPr>
            <w:tcW w:w="3387" w:type="dxa"/>
            <w:vAlign w:val="center"/>
          </w:tcPr>
          <w:p>
            <w:pPr>
              <w:spacing w:line="594" w:lineRule="exact"/>
              <w:jc w:val="center"/>
              <w:rPr>
                <w:rFonts w:ascii="宋体" w:hAnsi="宋体"/>
                <w:sz w:val="28"/>
                <w:szCs w:val="28"/>
              </w:rPr>
            </w:pPr>
          </w:p>
        </w:tc>
        <w:tc>
          <w:tcPr>
            <w:tcW w:w="2663"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78" w:type="dxa"/>
            <w:vMerge w:val="continue"/>
            <w:vAlign w:val="center"/>
          </w:tcPr>
          <w:p>
            <w:pPr>
              <w:spacing w:line="594" w:lineRule="exact"/>
              <w:jc w:val="center"/>
              <w:rPr>
                <w:rFonts w:ascii="宋体" w:hAnsi="宋体"/>
                <w:sz w:val="28"/>
                <w:szCs w:val="28"/>
              </w:rPr>
            </w:pPr>
          </w:p>
        </w:tc>
        <w:tc>
          <w:tcPr>
            <w:tcW w:w="2018" w:type="dxa"/>
            <w:vMerge w:val="continue"/>
            <w:vAlign w:val="center"/>
          </w:tcPr>
          <w:p>
            <w:pPr>
              <w:spacing w:line="594" w:lineRule="exact"/>
              <w:jc w:val="center"/>
              <w:rPr>
                <w:rFonts w:ascii="宋体" w:hAnsi="宋体"/>
                <w:sz w:val="28"/>
                <w:szCs w:val="28"/>
              </w:rPr>
            </w:pPr>
          </w:p>
        </w:tc>
        <w:tc>
          <w:tcPr>
            <w:tcW w:w="2737" w:type="dxa"/>
            <w:vAlign w:val="center"/>
          </w:tcPr>
          <w:p>
            <w:pPr>
              <w:spacing w:line="594" w:lineRule="exact"/>
              <w:jc w:val="center"/>
              <w:rPr>
                <w:rFonts w:ascii="宋体" w:hAnsi="宋体"/>
                <w:sz w:val="28"/>
                <w:szCs w:val="28"/>
              </w:rPr>
            </w:pPr>
          </w:p>
        </w:tc>
        <w:tc>
          <w:tcPr>
            <w:tcW w:w="2250" w:type="dxa"/>
            <w:vAlign w:val="center"/>
          </w:tcPr>
          <w:p>
            <w:pPr>
              <w:spacing w:line="594" w:lineRule="exact"/>
              <w:jc w:val="center"/>
              <w:rPr>
                <w:rFonts w:ascii="宋体" w:hAnsi="宋体"/>
                <w:sz w:val="28"/>
                <w:szCs w:val="28"/>
              </w:rPr>
            </w:pPr>
          </w:p>
        </w:tc>
        <w:tc>
          <w:tcPr>
            <w:tcW w:w="3387" w:type="dxa"/>
            <w:vAlign w:val="center"/>
          </w:tcPr>
          <w:p>
            <w:pPr>
              <w:spacing w:line="594" w:lineRule="exact"/>
              <w:jc w:val="center"/>
              <w:rPr>
                <w:rFonts w:ascii="宋体" w:hAnsi="宋体"/>
                <w:sz w:val="28"/>
                <w:szCs w:val="28"/>
              </w:rPr>
            </w:pPr>
          </w:p>
        </w:tc>
        <w:tc>
          <w:tcPr>
            <w:tcW w:w="2663"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78" w:type="dxa"/>
            <w:vMerge w:val="restart"/>
            <w:vAlign w:val="center"/>
          </w:tcPr>
          <w:p>
            <w:pPr>
              <w:spacing w:line="594" w:lineRule="exact"/>
              <w:jc w:val="center"/>
              <w:rPr>
                <w:rFonts w:ascii="宋体" w:hAnsi="宋体"/>
                <w:sz w:val="28"/>
                <w:szCs w:val="28"/>
              </w:rPr>
            </w:pPr>
          </w:p>
        </w:tc>
        <w:tc>
          <w:tcPr>
            <w:tcW w:w="2018" w:type="dxa"/>
            <w:vMerge w:val="restart"/>
            <w:vAlign w:val="center"/>
          </w:tcPr>
          <w:p>
            <w:pPr>
              <w:spacing w:line="594" w:lineRule="exact"/>
              <w:jc w:val="center"/>
              <w:rPr>
                <w:rFonts w:ascii="宋体" w:hAnsi="宋体"/>
                <w:sz w:val="28"/>
                <w:szCs w:val="28"/>
              </w:rPr>
            </w:pPr>
          </w:p>
        </w:tc>
        <w:tc>
          <w:tcPr>
            <w:tcW w:w="2737" w:type="dxa"/>
            <w:vAlign w:val="center"/>
          </w:tcPr>
          <w:p>
            <w:pPr>
              <w:spacing w:line="594" w:lineRule="exact"/>
              <w:jc w:val="center"/>
              <w:rPr>
                <w:rFonts w:ascii="宋体" w:hAnsi="宋体"/>
                <w:sz w:val="28"/>
                <w:szCs w:val="28"/>
              </w:rPr>
            </w:pPr>
          </w:p>
        </w:tc>
        <w:tc>
          <w:tcPr>
            <w:tcW w:w="2250" w:type="dxa"/>
            <w:vAlign w:val="center"/>
          </w:tcPr>
          <w:p>
            <w:pPr>
              <w:spacing w:line="594" w:lineRule="exact"/>
              <w:jc w:val="center"/>
              <w:rPr>
                <w:rFonts w:ascii="宋体" w:hAnsi="宋体"/>
                <w:sz w:val="28"/>
                <w:szCs w:val="28"/>
              </w:rPr>
            </w:pPr>
          </w:p>
        </w:tc>
        <w:tc>
          <w:tcPr>
            <w:tcW w:w="3387" w:type="dxa"/>
            <w:vAlign w:val="center"/>
          </w:tcPr>
          <w:p>
            <w:pPr>
              <w:spacing w:line="594" w:lineRule="exact"/>
              <w:jc w:val="center"/>
              <w:rPr>
                <w:rFonts w:ascii="宋体" w:hAnsi="宋体"/>
                <w:sz w:val="28"/>
                <w:szCs w:val="28"/>
              </w:rPr>
            </w:pPr>
          </w:p>
        </w:tc>
        <w:tc>
          <w:tcPr>
            <w:tcW w:w="2663"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78" w:type="dxa"/>
            <w:vMerge w:val="continue"/>
            <w:vAlign w:val="center"/>
          </w:tcPr>
          <w:p>
            <w:pPr>
              <w:spacing w:line="594" w:lineRule="exact"/>
              <w:jc w:val="center"/>
              <w:rPr>
                <w:rFonts w:ascii="宋体" w:hAnsi="宋体"/>
                <w:sz w:val="28"/>
                <w:szCs w:val="28"/>
              </w:rPr>
            </w:pPr>
          </w:p>
        </w:tc>
        <w:tc>
          <w:tcPr>
            <w:tcW w:w="2018" w:type="dxa"/>
            <w:vMerge w:val="continue"/>
            <w:vAlign w:val="center"/>
          </w:tcPr>
          <w:p>
            <w:pPr>
              <w:spacing w:line="594" w:lineRule="exact"/>
              <w:jc w:val="center"/>
              <w:rPr>
                <w:rFonts w:ascii="宋体" w:hAnsi="宋体"/>
                <w:sz w:val="28"/>
                <w:szCs w:val="28"/>
              </w:rPr>
            </w:pPr>
          </w:p>
        </w:tc>
        <w:tc>
          <w:tcPr>
            <w:tcW w:w="2737" w:type="dxa"/>
            <w:vAlign w:val="center"/>
          </w:tcPr>
          <w:p>
            <w:pPr>
              <w:spacing w:line="594" w:lineRule="exact"/>
              <w:jc w:val="center"/>
              <w:rPr>
                <w:rFonts w:ascii="宋体" w:hAnsi="宋体"/>
                <w:sz w:val="28"/>
                <w:szCs w:val="28"/>
              </w:rPr>
            </w:pPr>
          </w:p>
        </w:tc>
        <w:tc>
          <w:tcPr>
            <w:tcW w:w="2250" w:type="dxa"/>
            <w:vAlign w:val="center"/>
          </w:tcPr>
          <w:p>
            <w:pPr>
              <w:spacing w:line="594" w:lineRule="exact"/>
              <w:jc w:val="center"/>
              <w:rPr>
                <w:rFonts w:ascii="宋体" w:hAnsi="宋体"/>
                <w:sz w:val="28"/>
                <w:szCs w:val="28"/>
              </w:rPr>
            </w:pPr>
          </w:p>
        </w:tc>
        <w:tc>
          <w:tcPr>
            <w:tcW w:w="3387" w:type="dxa"/>
            <w:vAlign w:val="center"/>
          </w:tcPr>
          <w:p>
            <w:pPr>
              <w:spacing w:line="594" w:lineRule="exact"/>
              <w:jc w:val="center"/>
              <w:rPr>
                <w:rFonts w:ascii="宋体" w:hAnsi="宋体"/>
                <w:sz w:val="28"/>
                <w:szCs w:val="28"/>
              </w:rPr>
            </w:pPr>
          </w:p>
        </w:tc>
        <w:tc>
          <w:tcPr>
            <w:tcW w:w="2663"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78" w:type="dxa"/>
            <w:vMerge w:val="restart"/>
            <w:vAlign w:val="center"/>
          </w:tcPr>
          <w:p>
            <w:pPr>
              <w:spacing w:line="594" w:lineRule="exact"/>
              <w:jc w:val="center"/>
              <w:rPr>
                <w:rFonts w:ascii="宋体" w:hAnsi="宋体"/>
                <w:sz w:val="28"/>
                <w:szCs w:val="28"/>
              </w:rPr>
            </w:pPr>
          </w:p>
        </w:tc>
        <w:tc>
          <w:tcPr>
            <w:tcW w:w="2018" w:type="dxa"/>
            <w:vMerge w:val="restart"/>
            <w:vAlign w:val="center"/>
          </w:tcPr>
          <w:p>
            <w:pPr>
              <w:spacing w:line="594" w:lineRule="exact"/>
              <w:jc w:val="center"/>
              <w:rPr>
                <w:rFonts w:ascii="宋体" w:hAnsi="宋体"/>
                <w:sz w:val="28"/>
                <w:szCs w:val="28"/>
              </w:rPr>
            </w:pPr>
          </w:p>
        </w:tc>
        <w:tc>
          <w:tcPr>
            <w:tcW w:w="2737" w:type="dxa"/>
            <w:vAlign w:val="center"/>
          </w:tcPr>
          <w:p>
            <w:pPr>
              <w:spacing w:line="594" w:lineRule="exact"/>
              <w:jc w:val="center"/>
              <w:rPr>
                <w:rFonts w:ascii="宋体" w:hAnsi="宋体"/>
                <w:sz w:val="28"/>
                <w:szCs w:val="28"/>
              </w:rPr>
            </w:pPr>
          </w:p>
        </w:tc>
        <w:tc>
          <w:tcPr>
            <w:tcW w:w="2250" w:type="dxa"/>
            <w:vAlign w:val="center"/>
          </w:tcPr>
          <w:p>
            <w:pPr>
              <w:spacing w:line="594" w:lineRule="exact"/>
              <w:jc w:val="center"/>
              <w:rPr>
                <w:rFonts w:ascii="宋体" w:hAnsi="宋体"/>
                <w:sz w:val="28"/>
                <w:szCs w:val="28"/>
              </w:rPr>
            </w:pPr>
          </w:p>
        </w:tc>
        <w:tc>
          <w:tcPr>
            <w:tcW w:w="3387" w:type="dxa"/>
            <w:vAlign w:val="center"/>
          </w:tcPr>
          <w:p>
            <w:pPr>
              <w:spacing w:line="594" w:lineRule="exact"/>
              <w:jc w:val="center"/>
              <w:rPr>
                <w:rFonts w:ascii="宋体" w:hAnsi="宋体"/>
                <w:sz w:val="28"/>
                <w:szCs w:val="28"/>
              </w:rPr>
            </w:pPr>
          </w:p>
        </w:tc>
        <w:tc>
          <w:tcPr>
            <w:tcW w:w="2663" w:type="dxa"/>
            <w:vAlign w:val="center"/>
          </w:tcPr>
          <w:p>
            <w:pPr>
              <w:spacing w:line="594"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78" w:type="dxa"/>
            <w:vMerge w:val="continue"/>
            <w:vAlign w:val="top"/>
          </w:tcPr>
          <w:p>
            <w:pPr>
              <w:spacing w:line="594" w:lineRule="exact"/>
              <w:jc w:val="center"/>
              <w:rPr>
                <w:rFonts w:ascii="宋体" w:hAnsi="宋体"/>
                <w:sz w:val="28"/>
                <w:szCs w:val="28"/>
              </w:rPr>
            </w:pPr>
          </w:p>
        </w:tc>
        <w:tc>
          <w:tcPr>
            <w:tcW w:w="2018" w:type="dxa"/>
            <w:vMerge w:val="continue"/>
            <w:vAlign w:val="top"/>
          </w:tcPr>
          <w:p>
            <w:pPr>
              <w:spacing w:line="594" w:lineRule="exact"/>
              <w:jc w:val="center"/>
              <w:rPr>
                <w:rFonts w:ascii="宋体" w:hAnsi="宋体"/>
                <w:sz w:val="28"/>
                <w:szCs w:val="28"/>
              </w:rPr>
            </w:pPr>
          </w:p>
        </w:tc>
        <w:tc>
          <w:tcPr>
            <w:tcW w:w="2737" w:type="dxa"/>
            <w:vAlign w:val="top"/>
          </w:tcPr>
          <w:p>
            <w:pPr>
              <w:spacing w:line="594" w:lineRule="exact"/>
              <w:jc w:val="center"/>
              <w:rPr>
                <w:rFonts w:ascii="宋体" w:hAnsi="宋体"/>
                <w:sz w:val="28"/>
                <w:szCs w:val="28"/>
              </w:rPr>
            </w:pPr>
          </w:p>
        </w:tc>
        <w:tc>
          <w:tcPr>
            <w:tcW w:w="2250" w:type="dxa"/>
            <w:vAlign w:val="top"/>
          </w:tcPr>
          <w:p>
            <w:pPr>
              <w:spacing w:line="594" w:lineRule="exact"/>
              <w:jc w:val="center"/>
              <w:rPr>
                <w:rFonts w:ascii="宋体" w:hAnsi="宋体"/>
                <w:sz w:val="28"/>
                <w:szCs w:val="28"/>
              </w:rPr>
            </w:pPr>
          </w:p>
        </w:tc>
        <w:tc>
          <w:tcPr>
            <w:tcW w:w="3387" w:type="dxa"/>
            <w:vAlign w:val="top"/>
          </w:tcPr>
          <w:p>
            <w:pPr>
              <w:spacing w:line="594" w:lineRule="exact"/>
              <w:jc w:val="center"/>
              <w:rPr>
                <w:rFonts w:ascii="宋体" w:hAnsi="宋体"/>
                <w:sz w:val="28"/>
                <w:szCs w:val="28"/>
              </w:rPr>
            </w:pPr>
          </w:p>
        </w:tc>
        <w:tc>
          <w:tcPr>
            <w:tcW w:w="2663" w:type="dxa"/>
            <w:vAlign w:val="top"/>
          </w:tcPr>
          <w:p>
            <w:pPr>
              <w:spacing w:line="594" w:lineRule="exact"/>
              <w:jc w:val="center"/>
              <w:rPr>
                <w:rFonts w:ascii="宋体" w:hAnsi="宋体"/>
                <w:sz w:val="28"/>
                <w:szCs w:val="28"/>
              </w:rPr>
            </w:pPr>
          </w:p>
        </w:tc>
      </w:tr>
    </w:tbl>
    <w:p>
      <w:pPr>
        <w:spacing w:line="300" w:lineRule="exact"/>
        <w:ind w:left="960" w:hanging="1120" w:hangingChars="400"/>
        <w:jc w:val="left"/>
        <w:rPr>
          <w:rFonts w:hint="eastAsia" w:ascii="黑体" w:hAnsi="黑体" w:eastAsia="黑体"/>
          <w:sz w:val="28"/>
          <w:szCs w:val="28"/>
        </w:rPr>
      </w:pPr>
    </w:p>
    <w:p>
      <w:pPr>
        <w:spacing w:line="300" w:lineRule="exact"/>
        <w:ind w:left="960" w:hanging="1120" w:hangingChars="400"/>
        <w:jc w:val="left"/>
        <w:rPr>
          <w:rFonts w:ascii="黑体" w:hAnsi="黑体" w:eastAsia="黑体"/>
          <w:sz w:val="28"/>
          <w:szCs w:val="28"/>
        </w:rPr>
      </w:pPr>
      <w:r>
        <w:rPr>
          <w:rFonts w:hint="eastAsia" w:ascii="黑体" w:hAnsi="黑体" w:eastAsia="黑体"/>
          <w:sz w:val="28"/>
          <w:szCs w:val="28"/>
        </w:rPr>
        <w:t>备注：</w:t>
      </w:r>
      <w:r>
        <w:rPr>
          <w:rFonts w:hint="eastAsia" w:ascii="黑体" w:hAnsi="黑体" w:eastAsia="黑体"/>
          <w:sz w:val="28"/>
          <w:szCs w:val="28"/>
          <w:lang w:val="en-US" w:eastAsia="zh-CN"/>
        </w:rPr>
        <w:t>1.</w:t>
      </w:r>
      <w:r>
        <w:rPr>
          <w:rFonts w:hint="eastAsia" w:ascii="黑体" w:hAnsi="黑体" w:eastAsia="黑体"/>
          <w:sz w:val="28"/>
          <w:szCs w:val="28"/>
        </w:rPr>
        <w:t>气瓶品种和介质类别、名称按许可范围填写；2.充装数量仅用于证明是否有业绩。</w:t>
      </w:r>
    </w:p>
    <w:p>
      <w:pPr>
        <w:jc w:val="left"/>
        <w:rPr>
          <w:rFonts w:hint="eastAsia" w:ascii="文鼎小标宋简" w:eastAsia="文鼎小标宋简"/>
          <w:b/>
          <w:sz w:val="32"/>
          <w:szCs w:val="32"/>
        </w:rPr>
        <w:sectPr>
          <w:pgSz w:w="16838" w:h="11906" w:orient="landscape"/>
          <w:pgMar w:top="1803" w:right="1440" w:bottom="1803" w:left="1440" w:header="851" w:footer="992" w:gutter="0"/>
          <w:pgNumType w:fmt="decimal"/>
          <w:cols w:space="720" w:num="1"/>
          <w:docGrid w:type="lines" w:linePitch="436" w:charSpace="0"/>
        </w:sectPr>
      </w:pPr>
    </w:p>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附件７</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气瓶品种分类表</w:t>
      </w:r>
    </w:p>
    <w:tbl>
      <w:tblPr>
        <w:tblStyle w:val="7"/>
        <w:tblW w:w="828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00"/>
        <w:gridCol w:w="62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trPr>
        <w:tc>
          <w:tcPr>
            <w:tcW w:w="2000" w:type="dxa"/>
            <w:vAlign w:val="center"/>
          </w:tcPr>
          <w:p>
            <w:pPr>
              <w:jc w:val="center"/>
              <w:rPr>
                <w:rFonts w:ascii="仿宋" w:hAnsi="仿宋" w:eastAsia="仿宋"/>
                <w:b/>
                <w:sz w:val="32"/>
                <w:szCs w:val="32"/>
              </w:rPr>
            </w:pPr>
            <w:r>
              <w:rPr>
                <w:rFonts w:hint="eastAsia" w:ascii="仿宋" w:hAnsi="仿宋" w:eastAsia="仿宋"/>
                <w:b/>
                <w:sz w:val="32"/>
                <w:szCs w:val="32"/>
              </w:rPr>
              <w:t>设备</w:t>
            </w:r>
            <w:r>
              <w:rPr>
                <w:rFonts w:hint="eastAsia" w:ascii="仿宋" w:hAnsi="仿宋" w:eastAsia="仿宋" w:cs="Damascus"/>
                <w:b/>
                <w:sz w:val="32"/>
                <w:szCs w:val="32"/>
              </w:rPr>
              <w:t>类别</w:t>
            </w:r>
          </w:p>
        </w:tc>
        <w:tc>
          <w:tcPr>
            <w:tcW w:w="6280" w:type="dxa"/>
            <w:vAlign w:val="center"/>
          </w:tcPr>
          <w:p>
            <w:pPr>
              <w:jc w:val="center"/>
              <w:rPr>
                <w:rFonts w:ascii="仿宋" w:hAnsi="仿宋" w:eastAsia="仿宋" w:cs="Damascus"/>
                <w:b/>
                <w:sz w:val="32"/>
                <w:szCs w:val="32"/>
              </w:rPr>
            </w:pPr>
            <w:r>
              <w:rPr>
                <w:rFonts w:hint="eastAsia" w:ascii="仿宋" w:hAnsi="仿宋" w:eastAsia="仿宋"/>
                <w:b/>
                <w:sz w:val="32"/>
                <w:szCs w:val="32"/>
              </w:rPr>
              <w:t>气瓶</w:t>
            </w:r>
            <w:r>
              <w:rPr>
                <w:rFonts w:hint="eastAsia" w:ascii="仿宋" w:hAnsi="仿宋" w:eastAsia="仿宋" w:cs="Damascus"/>
                <w:b/>
                <w:sz w:val="32"/>
                <w:szCs w:val="32"/>
              </w:rPr>
              <w:t>品种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restart"/>
            <w:vAlign w:val="center"/>
          </w:tcPr>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气瓶</w:t>
            </w:r>
          </w:p>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钢质</w:t>
            </w:r>
            <w:r>
              <w:rPr>
                <w:rFonts w:hint="eastAsia" w:ascii="仿宋" w:hAnsi="仿宋" w:eastAsia="仿宋" w:cs="Damascus"/>
                <w:sz w:val="32"/>
                <w:szCs w:val="32"/>
              </w:rPr>
              <w:t>无缝气瓶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铝合金</w:t>
            </w:r>
            <w:r>
              <w:rPr>
                <w:rFonts w:hint="eastAsia" w:ascii="仿宋" w:hAnsi="仿宋" w:eastAsia="仿宋" w:cs="Damascus"/>
                <w:sz w:val="32"/>
                <w:szCs w:val="32"/>
              </w:rPr>
              <w:t>无缝气瓶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不锈钢</w:t>
            </w:r>
            <w:r>
              <w:rPr>
                <w:rFonts w:hint="eastAsia" w:ascii="仿宋" w:hAnsi="仿宋" w:eastAsia="仿宋" w:cs="Damascus"/>
                <w:sz w:val="32"/>
                <w:szCs w:val="32"/>
              </w:rPr>
              <w:t>无缝气瓶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钢质</w:t>
            </w:r>
            <w:r>
              <w:rPr>
                <w:rFonts w:hint="eastAsia" w:ascii="仿宋" w:hAnsi="仿宋" w:eastAsia="仿宋" w:cs="Damascus"/>
                <w:sz w:val="32"/>
                <w:szCs w:val="32"/>
              </w:rPr>
              <w:t>焊接气瓶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不锈钢</w:t>
            </w:r>
            <w:r>
              <w:rPr>
                <w:rFonts w:hint="eastAsia" w:ascii="仿宋" w:hAnsi="仿宋" w:eastAsia="仿宋" w:cs="Damascus"/>
                <w:sz w:val="32"/>
                <w:szCs w:val="32"/>
              </w:rPr>
              <w:t>焊接气瓶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工业用</w:t>
            </w:r>
            <w:r>
              <w:rPr>
                <w:rFonts w:hint="eastAsia" w:ascii="仿宋" w:hAnsi="仿宋" w:eastAsia="仿宋" w:cs="Damascus"/>
                <w:sz w:val="32"/>
                <w:szCs w:val="32"/>
              </w:rPr>
              <w:t>非重复充装焊接钢瓶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液化</w:t>
            </w:r>
            <w:r>
              <w:rPr>
                <w:rFonts w:hint="eastAsia" w:ascii="仿宋" w:hAnsi="仿宋" w:eastAsia="仿宋" w:cs="Damascus"/>
                <w:sz w:val="32"/>
                <w:szCs w:val="32"/>
              </w:rPr>
              <w:t>石油气钢瓶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液化</w:t>
            </w:r>
            <w:r>
              <w:rPr>
                <w:rFonts w:hint="eastAsia" w:ascii="仿宋" w:hAnsi="仿宋" w:eastAsia="仿宋" w:cs="Damascus"/>
                <w:sz w:val="32"/>
                <w:szCs w:val="32"/>
              </w:rPr>
              <w:t>二甲醚钢瓶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小容积</w:t>
            </w:r>
            <w:r>
              <w:rPr>
                <w:rFonts w:hint="eastAsia" w:ascii="仿宋" w:hAnsi="仿宋" w:eastAsia="仿宋" w:cs="Damascus"/>
                <w:sz w:val="32"/>
                <w:szCs w:val="32"/>
              </w:rPr>
              <w:t>金属内胆纤维缠绕气瓶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金属</w:t>
            </w:r>
            <w:r>
              <w:rPr>
                <w:rFonts w:hint="eastAsia" w:ascii="仿宋" w:hAnsi="仿宋" w:eastAsia="仿宋" w:cs="Damascus"/>
                <w:sz w:val="32"/>
                <w:szCs w:val="32"/>
              </w:rPr>
              <w:t>内胆纤维环缠绕气瓶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金属</w:t>
            </w:r>
            <w:r>
              <w:rPr>
                <w:rFonts w:hint="eastAsia" w:ascii="仿宋" w:hAnsi="仿宋" w:eastAsia="仿宋" w:cs="Damascus"/>
                <w:sz w:val="32"/>
                <w:szCs w:val="32"/>
              </w:rPr>
              <w:t>内胆纤维全缠绕气瓶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焊接</w:t>
            </w:r>
            <w:r>
              <w:rPr>
                <w:rFonts w:hint="eastAsia" w:ascii="仿宋" w:hAnsi="仿宋" w:eastAsia="仿宋" w:cs="Damascus"/>
                <w:sz w:val="32"/>
                <w:szCs w:val="32"/>
              </w:rPr>
              <w:t>绝热气瓶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溶解</w:t>
            </w:r>
            <w:r>
              <w:rPr>
                <w:rFonts w:hint="eastAsia" w:ascii="仿宋" w:hAnsi="仿宋" w:eastAsia="仿宋" w:cs="Damascus"/>
                <w:sz w:val="32"/>
                <w:szCs w:val="32"/>
              </w:rPr>
              <w:t>乙炔气瓶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restart"/>
            <w:vAlign w:val="center"/>
          </w:tcPr>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车用</w:t>
            </w:r>
            <w:r>
              <w:rPr>
                <w:rFonts w:hint="eastAsia" w:ascii="仿宋" w:hAnsi="仿宋" w:eastAsia="仿宋" w:cs="Damascus"/>
                <w:sz w:val="32"/>
                <w:szCs w:val="32"/>
              </w:rPr>
              <w:t>气瓶</w:t>
            </w:r>
          </w:p>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汽车</w:t>
            </w:r>
            <w:r>
              <w:rPr>
                <w:rFonts w:hint="eastAsia" w:ascii="仿宋" w:hAnsi="仿宋" w:eastAsia="仿宋" w:cs="Damascus"/>
                <w:sz w:val="32"/>
                <w:szCs w:val="32"/>
              </w:rPr>
              <w:t>用压缩天然气钢瓶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车用液化</w:t>
            </w:r>
            <w:r>
              <w:rPr>
                <w:rFonts w:hint="eastAsia" w:ascii="仿宋" w:hAnsi="仿宋" w:eastAsia="仿宋" w:cs="Damascus"/>
                <w:sz w:val="32"/>
                <w:szCs w:val="32"/>
              </w:rPr>
              <w:t>二甲醚钢瓶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车用</w:t>
            </w:r>
            <w:r>
              <w:rPr>
                <w:rFonts w:hint="eastAsia" w:ascii="仿宋" w:hAnsi="仿宋" w:eastAsia="仿宋" w:cs="Damascus"/>
                <w:sz w:val="32"/>
                <w:szCs w:val="32"/>
              </w:rPr>
              <w:t>液化石油气钢瓶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车用</w:t>
            </w:r>
            <w:r>
              <w:rPr>
                <w:rFonts w:hint="eastAsia" w:ascii="仿宋" w:hAnsi="仿宋" w:eastAsia="仿宋" w:cs="Damascus"/>
                <w:sz w:val="32"/>
                <w:szCs w:val="32"/>
              </w:rPr>
              <w:t>金属内胆纤维环缠绕气瓶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jc w:val="center"/>
              <w:rPr>
                <w:rFonts w:ascii="仿宋" w:hAnsi="仿宋" w:eastAsia="仿宋"/>
                <w:sz w:val="32"/>
                <w:szCs w:val="32"/>
              </w:rPr>
            </w:pPr>
            <w:r>
              <w:rPr>
                <w:rFonts w:hint="eastAsia" w:ascii="仿宋" w:hAnsi="仿宋" w:eastAsia="仿宋"/>
                <w:sz w:val="32"/>
                <w:szCs w:val="32"/>
              </w:rPr>
              <w:t>车用</w:t>
            </w:r>
            <w:r>
              <w:rPr>
                <w:rFonts w:hint="eastAsia" w:ascii="仿宋" w:hAnsi="仿宋" w:eastAsia="仿宋" w:cs="Damascus"/>
                <w:sz w:val="32"/>
                <w:szCs w:val="32"/>
              </w:rPr>
              <w:t>金属内胆纤维全缠绕气瓶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2000" w:type="dxa"/>
            <w:vMerge w:val="continue"/>
            <w:vAlign w:val="center"/>
          </w:tcPr>
          <w:p>
            <w:pPr>
              <w:jc w:val="center"/>
              <w:rPr>
                <w:rFonts w:ascii="仿宋" w:hAnsi="仿宋" w:eastAsia="仿宋"/>
                <w:sz w:val="32"/>
                <w:szCs w:val="32"/>
              </w:rPr>
            </w:pPr>
          </w:p>
        </w:tc>
        <w:tc>
          <w:tcPr>
            <w:tcW w:w="6280" w:type="dxa"/>
            <w:vAlign w:val="center"/>
          </w:tcPr>
          <w:p>
            <w:pPr>
              <w:widowControl/>
              <w:jc w:val="center"/>
              <w:rPr>
                <w:rFonts w:ascii="仿宋" w:hAnsi="仿宋" w:eastAsia="仿宋"/>
                <w:sz w:val="32"/>
                <w:szCs w:val="32"/>
              </w:rPr>
            </w:pPr>
            <w:r>
              <w:rPr>
                <w:rFonts w:hint="eastAsia" w:ascii="仿宋" w:hAnsi="仿宋" w:eastAsia="仿宋"/>
                <w:sz w:val="32"/>
                <w:szCs w:val="32"/>
              </w:rPr>
              <w:t>车用</w:t>
            </w:r>
            <w:r>
              <w:rPr>
                <w:rFonts w:hint="eastAsia" w:ascii="仿宋" w:hAnsi="仿宋" w:eastAsia="仿宋" w:cs="Damascus"/>
                <w:sz w:val="32"/>
                <w:szCs w:val="32"/>
              </w:rPr>
              <w:t>液化天然气焊接绝热气瓶</w:t>
            </w:r>
          </w:p>
        </w:tc>
      </w:tr>
    </w:tbl>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附件８</w:t>
      </w:r>
    </w:p>
    <w:p>
      <w:pPr>
        <w:spacing w:line="240" w:lineRule="exact"/>
        <w:jc w:val="center"/>
        <w:rPr>
          <w:rFonts w:ascii="文鼎小标宋简" w:eastAsia="文鼎小标宋简"/>
          <w:sz w:val="36"/>
          <w:szCs w:val="36"/>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广东省气瓶（移动式压力容器）充装单位</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年度监督检查指引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文鼎小标宋简" w:eastAsia="文鼎小标宋简"/>
          <w:sz w:val="36"/>
          <w:szCs w:val="36"/>
        </w:rPr>
      </w:pPr>
    </w:p>
    <w:p>
      <w:pPr>
        <w:keepNext w:val="0"/>
        <w:keepLines w:val="0"/>
        <w:pageBreakBefore w:val="0"/>
        <w:widowControl w:val="0"/>
        <w:numPr>
          <w:ilvl w:val="0"/>
          <w:numId w:val="0"/>
        </w:numPr>
        <w:tabs>
          <w:tab w:val="left" w:pos="1418"/>
        </w:tabs>
        <w:kinsoku/>
        <w:wordWrap/>
        <w:overflowPunct/>
        <w:topLinePunct w:val="0"/>
        <w:autoSpaceDE/>
        <w:autoSpaceDN/>
        <w:bidi w:val="0"/>
        <w:adjustRightInd/>
        <w:snapToGrid/>
        <w:spacing w:line="600" w:lineRule="exact"/>
        <w:ind w:firstLine="640" w:firstLineChars="200"/>
        <w:contextualSpacing/>
        <w:jc w:val="both"/>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一、</w:t>
      </w:r>
      <w:r>
        <w:rPr>
          <w:rFonts w:hint="default" w:ascii="Times New Roman" w:hAnsi="Times New Roman" w:eastAsia="仿宋_GB2312" w:cs="Times New Roman"/>
          <w:sz w:val="32"/>
          <w:szCs w:val="32"/>
        </w:rPr>
        <w:t>充装单位年度监督检查的程序和内容按照原质检总局颁布的特种设备现场安全监督检查的要求进行。检查结束后应当按要求制作《特种设备现场安全监督检查记录》，并确定检查结论记录在该检查记录中。</w:t>
      </w:r>
    </w:p>
    <w:p>
      <w:pPr>
        <w:keepNext w:val="0"/>
        <w:keepLines w:val="0"/>
        <w:pageBreakBefore w:val="0"/>
        <w:widowControl w:val="0"/>
        <w:numPr>
          <w:ilvl w:val="0"/>
          <w:numId w:val="0"/>
        </w:numPr>
        <w:tabs>
          <w:tab w:val="left" w:pos="1418"/>
        </w:tabs>
        <w:kinsoku/>
        <w:wordWrap/>
        <w:overflowPunct/>
        <w:topLinePunct w:val="0"/>
        <w:autoSpaceDE/>
        <w:autoSpaceDN/>
        <w:bidi w:val="0"/>
        <w:adjustRightInd/>
        <w:snapToGrid/>
        <w:spacing w:line="600" w:lineRule="exact"/>
        <w:ind w:firstLine="640" w:firstLineChars="200"/>
        <w:contextualSpacing/>
        <w:jc w:val="both"/>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二、</w:t>
      </w:r>
      <w:r>
        <w:rPr>
          <w:rFonts w:hint="default" w:ascii="Times New Roman" w:hAnsi="Times New Roman" w:eastAsia="仿宋_GB2312" w:cs="Times New Roman"/>
          <w:sz w:val="32"/>
          <w:szCs w:val="32"/>
        </w:rPr>
        <w:t>年度监督检查中未发现问题的，其检查结论为“合格”。</w:t>
      </w:r>
    </w:p>
    <w:p>
      <w:pPr>
        <w:keepNext w:val="0"/>
        <w:keepLines w:val="0"/>
        <w:pageBreakBefore w:val="0"/>
        <w:widowControl w:val="0"/>
        <w:numPr>
          <w:ilvl w:val="0"/>
          <w:numId w:val="0"/>
        </w:numPr>
        <w:tabs>
          <w:tab w:val="left" w:pos="1418"/>
        </w:tabs>
        <w:kinsoku/>
        <w:wordWrap/>
        <w:overflowPunct/>
        <w:topLinePunct w:val="0"/>
        <w:autoSpaceDE/>
        <w:autoSpaceDN/>
        <w:bidi w:val="0"/>
        <w:adjustRightInd/>
        <w:snapToGrid/>
        <w:spacing w:line="600" w:lineRule="exact"/>
        <w:ind w:firstLine="640" w:firstLineChars="200"/>
        <w:contextualSpacing/>
        <w:jc w:val="both"/>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三、</w:t>
      </w:r>
      <w:r>
        <w:rPr>
          <w:rFonts w:hint="default" w:ascii="Times New Roman" w:hAnsi="Times New Roman" w:eastAsia="仿宋_GB2312" w:cs="Times New Roman"/>
          <w:sz w:val="32"/>
          <w:szCs w:val="32"/>
        </w:rPr>
        <w:t>年度监督检查中发现问题的，其检查结论为“不合格”。若充装单位在20日内能完成整改的，组织检查的发证机关可在对整改情况进行复查并确认其已完成整改后，将检查结论重新确定为“整改合格”。</w:t>
      </w:r>
    </w:p>
    <w:p>
      <w:pPr>
        <w:keepNext w:val="0"/>
        <w:keepLines w:val="0"/>
        <w:pageBreakBefore w:val="0"/>
        <w:widowControl w:val="0"/>
        <w:numPr>
          <w:ilvl w:val="0"/>
          <w:numId w:val="0"/>
        </w:numPr>
        <w:tabs>
          <w:tab w:val="left" w:pos="1418"/>
        </w:tabs>
        <w:kinsoku/>
        <w:wordWrap/>
        <w:overflowPunct/>
        <w:topLinePunct w:val="0"/>
        <w:autoSpaceDE/>
        <w:autoSpaceDN/>
        <w:bidi w:val="0"/>
        <w:adjustRightInd/>
        <w:snapToGrid/>
        <w:spacing w:line="600" w:lineRule="exact"/>
        <w:ind w:firstLine="640" w:firstLineChars="200"/>
        <w:contextualSpacing/>
        <w:jc w:val="both"/>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四、</w:t>
      </w:r>
      <w:r>
        <w:rPr>
          <w:rFonts w:hint="default" w:ascii="Times New Roman" w:hAnsi="Times New Roman" w:eastAsia="仿宋_GB2312" w:cs="Times New Roman"/>
          <w:sz w:val="32"/>
          <w:szCs w:val="32"/>
        </w:rPr>
        <w:t>按照原质检总局颁布的《特种设备现场安全监督检查规则》（</w:t>
      </w:r>
      <w:r>
        <w:rPr>
          <w:rFonts w:hint="eastAsia" w:ascii="Times New Roman" w:hAnsi="Times New Roman" w:cs="Times New Roman"/>
          <w:sz w:val="32"/>
          <w:szCs w:val="32"/>
          <w:lang w:eastAsia="zh-CN"/>
        </w:rPr>
        <w:t>国家质量监督检验检疫总局</w:t>
      </w:r>
      <w:r>
        <w:rPr>
          <w:rFonts w:hint="default" w:ascii="Times New Roman" w:hAnsi="Times New Roman" w:eastAsia="仿宋_GB2312" w:cs="Times New Roman"/>
          <w:sz w:val="32"/>
          <w:szCs w:val="32"/>
        </w:rPr>
        <w:t>2015年第5号），制定《充装单位年度监督检查的重点内容和检查方法指引》供参考。</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FF0000"/>
          <w:sz w:val="32"/>
          <w:szCs w:val="32"/>
        </w:rPr>
        <w:sectPr>
          <w:pgSz w:w="11906" w:h="16838"/>
          <w:pgMar w:top="1440" w:right="1800" w:bottom="1440" w:left="1800" w:header="851" w:footer="992" w:gutter="0"/>
          <w:pgNumType w:fmt="decimal"/>
          <w:cols w:space="720" w:num="1"/>
          <w:docGrid w:type="lines" w:linePitch="435" w:charSpace="0"/>
        </w:sectPr>
      </w:pPr>
    </w:p>
    <w:p>
      <w:pPr>
        <w:ind w:left="168"/>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充装单位年度监督检查的重点内容和检查方法指引</w:t>
      </w:r>
    </w:p>
    <w:tbl>
      <w:tblPr>
        <w:tblStyle w:val="7"/>
        <w:tblW w:w="1327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32"/>
        <w:gridCol w:w="796"/>
        <w:gridCol w:w="4176"/>
        <w:gridCol w:w="72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0" w:hRule="atLeast"/>
          <w:jc w:val="center"/>
        </w:trPr>
        <w:tc>
          <w:tcPr>
            <w:tcW w:w="1032" w:type="dxa"/>
            <w:vAlign w:val="center"/>
          </w:tcPr>
          <w:p>
            <w:pPr>
              <w:widowControl/>
              <w:spacing w:line="40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检查</w:t>
            </w:r>
          </w:p>
          <w:p>
            <w:pPr>
              <w:widowControl/>
              <w:spacing w:line="40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项目</w:t>
            </w:r>
          </w:p>
        </w:tc>
        <w:tc>
          <w:tcPr>
            <w:tcW w:w="796" w:type="dxa"/>
            <w:vAlign w:val="center"/>
          </w:tcPr>
          <w:p>
            <w:pPr>
              <w:widowControl/>
              <w:spacing w:line="40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检查项目编号</w:t>
            </w:r>
          </w:p>
        </w:tc>
        <w:tc>
          <w:tcPr>
            <w:tcW w:w="4176" w:type="dxa"/>
            <w:vAlign w:val="center"/>
          </w:tcPr>
          <w:p>
            <w:pPr>
              <w:widowControl/>
              <w:spacing w:line="40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检查内容</w:t>
            </w:r>
          </w:p>
        </w:tc>
        <w:tc>
          <w:tcPr>
            <w:tcW w:w="7270" w:type="dxa"/>
            <w:vAlign w:val="center"/>
          </w:tcPr>
          <w:p>
            <w:pPr>
              <w:widowControl/>
              <w:spacing w:line="400" w:lineRule="exact"/>
              <w:jc w:val="center"/>
              <w:rPr>
                <w:rFonts w:ascii="仿宋_GB2312" w:hAnsi="宋体" w:eastAsia="仿宋_GB2312" w:cs="宋体"/>
                <w:b/>
                <w:kern w:val="0"/>
                <w:sz w:val="24"/>
                <w:szCs w:val="24"/>
              </w:rPr>
            </w:pPr>
            <w:r>
              <w:rPr>
                <w:rFonts w:hint="eastAsia"/>
                <w:b/>
                <w:kern w:val="0"/>
                <w:sz w:val="24"/>
                <w:szCs w:val="24"/>
              </w:rPr>
              <w:t>检查方法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restart"/>
            <w:vAlign w:val="center"/>
          </w:tcPr>
          <w:p>
            <w:pPr>
              <w:widowControl/>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1.许可</w:t>
            </w:r>
          </w:p>
          <w:p>
            <w:pPr>
              <w:widowControl/>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资格</w:t>
            </w:r>
          </w:p>
        </w:tc>
        <w:tc>
          <w:tcPr>
            <w:tcW w:w="796" w:type="dxa"/>
            <w:vAlign w:val="center"/>
          </w:tcPr>
          <w:p>
            <w:pPr>
              <w:widowControl/>
              <w:spacing w:line="400" w:lineRule="exact"/>
              <w:jc w:val="center"/>
              <w:rPr>
                <w:rFonts w:ascii="仿宋_GB2312" w:hAnsi="宋体" w:eastAsia="仿宋_GB2312" w:cs="宋体"/>
                <w:kern w:val="0"/>
                <w:sz w:val="21"/>
                <w:szCs w:val="21"/>
              </w:rPr>
            </w:pPr>
            <w:r>
              <w:rPr>
                <w:rFonts w:ascii="仿宋_GB2312" w:hAnsi="宋体" w:eastAsia="仿宋_GB2312" w:cs="宋体"/>
                <w:kern w:val="0"/>
                <w:sz w:val="21"/>
                <w:szCs w:val="21"/>
              </w:rPr>
              <w:t>1</w:t>
            </w:r>
            <w:r>
              <w:rPr>
                <w:rFonts w:hint="eastAsia" w:ascii="仿宋_GB2312" w:hAnsi="宋体" w:eastAsia="仿宋_GB2312" w:cs="宋体"/>
                <w:kern w:val="0"/>
                <w:sz w:val="21"/>
                <w:szCs w:val="21"/>
              </w:rPr>
              <w:t>.1</w:t>
            </w:r>
          </w:p>
        </w:tc>
        <w:tc>
          <w:tcPr>
            <w:tcW w:w="4176" w:type="dxa"/>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许可证是否在有效期内，发生变更是否按规定及时办理变更手续</w:t>
            </w:r>
          </w:p>
        </w:tc>
        <w:tc>
          <w:tcPr>
            <w:tcW w:w="7270" w:type="dxa"/>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查验许可证原件，并与现行有效的营业执照和现有的充装地址核对(变更内容及办理见本规则第十七条）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continue"/>
            <w:vAlign w:val="center"/>
          </w:tcPr>
          <w:p>
            <w:pPr>
              <w:widowControl/>
              <w:spacing w:line="400" w:lineRule="exact"/>
              <w:jc w:val="left"/>
              <w:rPr>
                <w:rFonts w:ascii="仿宋_GB2312" w:hAnsi="宋体" w:eastAsia="仿宋_GB2312" w:cs="宋体"/>
                <w:kern w:val="0"/>
                <w:sz w:val="21"/>
                <w:szCs w:val="21"/>
              </w:rPr>
            </w:pPr>
          </w:p>
        </w:tc>
        <w:tc>
          <w:tcPr>
            <w:tcW w:w="796" w:type="dxa"/>
            <w:vAlign w:val="center"/>
          </w:tcPr>
          <w:p>
            <w:pPr>
              <w:widowControl/>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1.2</w:t>
            </w:r>
          </w:p>
        </w:tc>
        <w:tc>
          <w:tcPr>
            <w:tcW w:w="4176" w:type="dxa"/>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是否超范围充装</w:t>
            </w:r>
          </w:p>
        </w:tc>
        <w:tc>
          <w:tcPr>
            <w:tcW w:w="7270" w:type="dxa"/>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抽查年度内充装记录，现场抽查已充装完毕的气瓶或者移动式压力容器</w:t>
            </w:r>
          </w:p>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对照许可证，并按照《充装许可分类表》确定其是否存在超范围充装的情况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restart"/>
            <w:vAlign w:val="center"/>
          </w:tcPr>
          <w:p>
            <w:pPr>
              <w:widowControl/>
              <w:spacing w:line="5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2.机构及制度</w:t>
            </w:r>
          </w:p>
        </w:tc>
        <w:tc>
          <w:tcPr>
            <w:tcW w:w="796" w:type="dxa"/>
            <w:vAlign w:val="center"/>
          </w:tcPr>
          <w:p>
            <w:pPr>
              <w:widowControl/>
              <w:spacing w:line="5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2.1</w:t>
            </w:r>
          </w:p>
        </w:tc>
        <w:tc>
          <w:tcPr>
            <w:tcW w:w="4176" w:type="dxa"/>
            <w:vAlign w:val="center"/>
          </w:tcPr>
          <w:p>
            <w:pPr>
              <w:widowControl/>
              <w:spacing w:line="50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是否设置特种设备安全管理机构或配备专职安全管理人员</w:t>
            </w:r>
          </w:p>
        </w:tc>
        <w:tc>
          <w:tcPr>
            <w:tcW w:w="7270" w:type="dxa"/>
            <w:vAlign w:val="top"/>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查阅组织架构和人员花名册，核查是否设置特种设备安全管理机构（需要设置时）或配备专职安全管理员，应符合《特种设备使用管理规则》要求；核实专职安全管理人员的聘用合同、工资表、相关社会保险凭证及资格证明、作业人员证件原件，，作业人员证件聘用栏中应有有效的聘用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continue"/>
            <w:vAlign w:val="center"/>
          </w:tcPr>
          <w:p>
            <w:pPr>
              <w:widowControl/>
              <w:spacing w:line="500" w:lineRule="exact"/>
              <w:jc w:val="left"/>
              <w:rPr>
                <w:rFonts w:ascii="仿宋_GB2312" w:hAnsi="宋体" w:eastAsia="仿宋_GB2312" w:cs="宋体"/>
                <w:kern w:val="0"/>
                <w:sz w:val="21"/>
                <w:szCs w:val="21"/>
              </w:rPr>
            </w:pPr>
          </w:p>
        </w:tc>
        <w:tc>
          <w:tcPr>
            <w:tcW w:w="796" w:type="dxa"/>
            <w:vAlign w:val="center"/>
          </w:tcPr>
          <w:p>
            <w:pPr>
              <w:widowControl/>
              <w:spacing w:line="5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2.2</w:t>
            </w:r>
          </w:p>
        </w:tc>
        <w:tc>
          <w:tcPr>
            <w:tcW w:w="4176" w:type="dxa"/>
            <w:vAlign w:val="center"/>
          </w:tcPr>
          <w:p>
            <w:pPr>
              <w:widowControl/>
              <w:spacing w:line="50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是否按规定建立各项管理制度和人员岗位责任制度</w:t>
            </w:r>
          </w:p>
        </w:tc>
        <w:tc>
          <w:tcPr>
            <w:tcW w:w="7270" w:type="dxa"/>
            <w:vAlign w:val="top"/>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核查是否按《许可规则》的要求建立各项管理制度和人员岗位责任制；抽查相关制度，并询问相关人员对相关制度有否准确掌握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5" w:hRule="atLeast"/>
          <w:jc w:val="center"/>
        </w:trPr>
        <w:tc>
          <w:tcPr>
            <w:tcW w:w="1032" w:type="dxa"/>
            <w:vMerge w:val="continue"/>
            <w:vAlign w:val="center"/>
          </w:tcPr>
          <w:p>
            <w:pPr>
              <w:widowControl/>
              <w:spacing w:line="500" w:lineRule="exact"/>
              <w:jc w:val="left"/>
              <w:rPr>
                <w:rFonts w:ascii="仿宋_GB2312" w:hAnsi="宋体" w:eastAsia="仿宋_GB2312" w:cs="宋体"/>
                <w:kern w:val="0"/>
                <w:sz w:val="21"/>
                <w:szCs w:val="21"/>
              </w:rPr>
            </w:pPr>
          </w:p>
        </w:tc>
        <w:tc>
          <w:tcPr>
            <w:tcW w:w="796" w:type="dxa"/>
            <w:vAlign w:val="center"/>
          </w:tcPr>
          <w:p>
            <w:pPr>
              <w:widowControl/>
              <w:spacing w:line="5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2.3</w:t>
            </w:r>
          </w:p>
        </w:tc>
        <w:tc>
          <w:tcPr>
            <w:tcW w:w="4176" w:type="dxa"/>
            <w:vAlign w:val="center"/>
          </w:tcPr>
          <w:p>
            <w:pPr>
              <w:widowControl/>
              <w:spacing w:line="50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是否制定事故应急专项预案并有演练记录</w:t>
            </w:r>
          </w:p>
        </w:tc>
        <w:tc>
          <w:tcPr>
            <w:tcW w:w="7270" w:type="dxa"/>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查阅事故应急措施和救援预案，抽查演练记录，演练记录中至少应包括：⑴根据预案编制的演练方案（含组织机构及职责、演练情境、演练地点、演练时间及程序）、⑵演练情况总结（含针对本次演练存在问题的整改措施）⑶参与演练人员的签字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25" w:hRule="atLeast"/>
          <w:jc w:val="center"/>
        </w:trPr>
        <w:tc>
          <w:tcPr>
            <w:tcW w:w="1032" w:type="dxa"/>
            <w:vMerge w:val="restart"/>
            <w:vAlign w:val="center"/>
          </w:tcPr>
          <w:p>
            <w:pPr>
              <w:widowControl/>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3.质量安全管理</w:t>
            </w:r>
          </w:p>
        </w:tc>
        <w:tc>
          <w:tcPr>
            <w:tcW w:w="796" w:type="dxa"/>
            <w:tcBorders>
              <w:bottom w:val="single" w:color="auto" w:sz="4" w:space="0"/>
            </w:tcBorders>
            <w:vAlign w:val="center"/>
          </w:tcPr>
          <w:p>
            <w:pPr>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3.1</w:t>
            </w:r>
          </w:p>
        </w:tc>
        <w:tc>
          <w:tcPr>
            <w:tcW w:w="4176" w:type="dxa"/>
            <w:tcBorders>
              <w:bottom w:val="single" w:color="auto" w:sz="4" w:space="0"/>
            </w:tcBorders>
            <w:vAlign w:val="center"/>
          </w:tcPr>
          <w:p>
            <w:pPr>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 xml:space="preserve">是否有充装活动记录 </w:t>
            </w:r>
          </w:p>
        </w:tc>
        <w:tc>
          <w:tcPr>
            <w:tcW w:w="7270" w:type="dxa"/>
            <w:tcBorders>
              <w:bottom w:val="single" w:color="auto" w:sz="4" w:space="0"/>
            </w:tcBorders>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抽查年度内与充装活动有关的工作记录，核查气瓶充装单位有否进行气瓶充装前、后检查,有无充装前后检查记录和充装记录，有无移动式压力容器卸载记录。移动式压力容器充装单位有无充装/卸载记录。气瓶（移动式压力容器）充装记录应有持证作业人员签字确认，移动式压力容器卸载记录应有操作人员签字确认。气瓶充装活动各项工作记录有否审核人员签字确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2" w:hRule="atLeast"/>
          <w:jc w:val="center"/>
        </w:trPr>
        <w:tc>
          <w:tcPr>
            <w:tcW w:w="1032" w:type="dxa"/>
            <w:vMerge w:val="continue"/>
            <w:vAlign w:val="center"/>
          </w:tcPr>
          <w:p>
            <w:pPr>
              <w:widowControl/>
              <w:spacing w:line="400" w:lineRule="exact"/>
              <w:jc w:val="center"/>
              <w:rPr>
                <w:rFonts w:hint="eastAsia" w:ascii="仿宋_GB2312" w:hAnsi="宋体" w:eastAsia="仿宋_GB2312" w:cs="宋体"/>
                <w:kern w:val="0"/>
                <w:sz w:val="21"/>
                <w:szCs w:val="21"/>
              </w:rPr>
            </w:pPr>
          </w:p>
        </w:tc>
        <w:tc>
          <w:tcPr>
            <w:tcW w:w="796" w:type="dxa"/>
            <w:tcBorders>
              <w:top w:val="single" w:color="auto" w:sz="4" w:space="0"/>
            </w:tcBorders>
            <w:vAlign w:val="center"/>
          </w:tcPr>
          <w:p>
            <w:pPr>
              <w:spacing w:line="40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3.2</w:t>
            </w:r>
          </w:p>
        </w:tc>
        <w:tc>
          <w:tcPr>
            <w:tcW w:w="4176" w:type="dxa"/>
            <w:tcBorders>
              <w:top w:val="single" w:color="auto" w:sz="4" w:space="0"/>
            </w:tcBorders>
            <w:vAlign w:val="center"/>
          </w:tcPr>
          <w:p>
            <w:pPr>
              <w:spacing w:line="40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是否有充装介质质量控制</w:t>
            </w:r>
          </w:p>
        </w:tc>
        <w:tc>
          <w:tcPr>
            <w:tcW w:w="7270" w:type="dxa"/>
            <w:tcBorders>
              <w:top w:val="single" w:color="auto" w:sz="4" w:space="0"/>
            </w:tcBorders>
            <w:vAlign w:val="center"/>
          </w:tcPr>
          <w:p>
            <w:pPr>
              <w:widowControl/>
              <w:spacing w:line="40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抽查年度内介质分析记录（介质分析报告）等见证资料，核查有否按规定进行介质分析工作，有否向介质买受方提交证明所充装气体合格的证明资料，有无购入气体质量的进货检查记录和气体的销售记录。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0" w:hRule="atLeast"/>
          <w:jc w:val="center"/>
        </w:trPr>
        <w:tc>
          <w:tcPr>
            <w:tcW w:w="1032" w:type="dxa"/>
            <w:vMerge w:val="restart"/>
            <w:vAlign w:val="center"/>
          </w:tcPr>
          <w:p/>
          <w:p>
            <w:pPr>
              <w:widowControl/>
              <w:spacing w:line="400" w:lineRule="exact"/>
              <w:ind w:left="168"/>
              <w:rPr>
                <w:rFonts w:ascii="仿宋_GB2312" w:hAnsi="宋体" w:eastAsia="仿宋_GB2312" w:cs="宋体"/>
                <w:kern w:val="0"/>
                <w:sz w:val="21"/>
                <w:szCs w:val="21"/>
              </w:rPr>
            </w:pPr>
            <w:r>
              <w:rPr>
                <w:rFonts w:hint="eastAsia" w:ascii="仿宋_GB2312" w:hAnsi="宋体" w:eastAsia="仿宋_GB2312" w:cs="宋体"/>
                <w:kern w:val="0"/>
                <w:sz w:val="21"/>
                <w:szCs w:val="21"/>
              </w:rPr>
              <w:t>4人员条件</w:t>
            </w:r>
          </w:p>
        </w:tc>
        <w:tc>
          <w:tcPr>
            <w:tcW w:w="796" w:type="dxa"/>
            <w:vAlign w:val="center"/>
          </w:tcPr>
          <w:p>
            <w:pPr>
              <w:widowControl/>
              <w:spacing w:line="400" w:lineRule="exact"/>
              <w:ind w:left="168"/>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4.1</w:t>
            </w:r>
          </w:p>
        </w:tc>
        <w:tc>
          <w:tcPr>
            <w:tcW w:w="4176" w:type="dxa"/>
            <w:vAlign w:val="center"/>
          </w:tcPr>
          <w:p>
            <w:pPr>
              <w:widowControl/>
              <w:spacing w:line="400" w:lineRule="exact"/>
              <w:ind w:left="168"/>
              <w:rPr>
                <w:rFonts w:ascii="仿宋_GB2312" w:hAnsi="宋体" w:eastAsia="仿宋_GB2312" w:cs="宋体"/>
                <w:kern w:val="0"/>
                <w:sz w:val="21"/>
                <w:szCs w:val="21"/>
              </w:rPr>
            </w:pPr>
            <w:r>
              <w:rPr>
                <w:rFonts w:hint="eastAsia" w:ascii="仿宋_GB2312" w:hAnsi="宋体" w:eastAsia="仿宋_GB2312" w:cs="宋体"/>
                <w:kern w:val="0"/>
                <w:sz w:val="21"/>
                <w:szCs w:val="21"/>
              </w:rPr>
              <w:t>配备的管理、专业技术和作业人员是否符合《许可规则》要求，相关人员是否有有效证件</w:t>
            </w:r>
          </w:p>
        </w:tc>
        <w:tc>
          <w:tcPr>
            <w:tcW w:w="7270" w:type="dxa"/>
            <w:vAlign w:val="center"/>
          </w:tcPr>
          <w:p>
            <w:pPr>
              <w:widowControl/>
              <w:spacing w:line="400" w:lineRule="exact"/>
              <w:ind w:firstLine="388" w:firstLineChars="200"/>
              <w:rPr>
                <w:rFonts w:ascii="仿宋_GB2312" w:hAnsi="宋体" w:eastAsia="仿宋_GB2312" w:cs="宋体"/>
                <w:kern w:val="0"/>
                <w:sz w:val="21"/>
                <w:szCs w:val="21"/>
              </w:rPr>
            </w:pPr>
            <w:r>
              <w:rPr>
                <w:rFonts w:hint="eastAsia" w:ascii="仿宋_GB2312" w:hAnsi="宋体" w:eastAsia="仿宋_GB2312" w:cs="宋体"/>
                <w:kern w:val="0"/>
                <w:sz w:val="21"/>
                <w:szCs w:val="21"/>
              </w:rPr>
              <w:t>查阅人员花名册，依据取证评审报告，核查法定代表人（适用气瓶充装单位）、主要负责人（站长）技术负责人、专职安全管理员、作业人员和化验员等是否与单位取证时一致，若有变化则逐一核实其聘用合同、工资表、相关社会保险凭证及作业人员证件原件。相关作业人员证件的聘用栏中应有有效的聘用记录。技术负责人还需核查其工程师职称证原件，若无，则学历和技术工作年限应满足《许可规则》的要求。</w:t>
            </w:r>
          </w:p>
          <w:p>
            <w:pPr>
              <w:widowControl/>
              <w:spacing w:line="400" w:lineRule="exact"/>
              <w:ind w:firstLine="388" w:firstLineChars="200"/>
              <w:rPr>
                <w:rFonts w:ascii="仿宋_GB2312" w:hAnsi="宋体" w:eastAsia="仿宋_GB2312" w:cs="宋体"/>
                <w:kern w:val="0"/>
                <w:sz w:val="21"/>
                <w:szCs w:val="21"/>
              </w:rPr>
            </w:pPr>
            <w:r>
              <w:rPr>
                <w:rFonts w:hint="eastAsia" w:ascii="仿宋_GB2312" w:hAnsi="宋体" w:eastAsia="仿宋_GB2312" w:cs="宋体"/>
                <w:kern w:val="0"/>
                <w:sz w:val="21"/>
                <w:szCs w:val="21"/>
              </w:rPr>
              <w:t>抽查年度内充装记录，检查充装现场，核对在记录中签字以及在现场从事作业的相关人员是否与人员花名册相符，有否按规定持证</w:t>
            </w:r>
            <w:r>
              <w:rPr>
                <w:rFonts w:hint="eastAsia" w:ascii="仿宋_GB2312" w:hAnsi="宋体" w:cs="宋体"/>
                <w:kern w:val="0"/>
                <w:sz w:val="21"/>
                <w:szCs w:val="21"/>
                <w:lang w:eastAsia="zh-CN"/>
              </w:rPr>
              <w:t>。</w:t>
            </w:r>
          </w:p>
          <w:p>
            <w:pPr>
              <w:widowControl/>
              <w:spacing w:line="400" w:lineRule="exact"/>
              <w:ind w:firstLine="388" w:firstLineChars="200"/>
              <w:rPr>
                <w:rFonts w:ascii="仿宋_GB2312" w:hAnsi="宋体" w:eastAsia="仿宋_GB2312" w:cs="宋体"/>
                <w:kern w:val="0"/>
                <w:sz w:val="21"/>
                <w:szCs w:val="21"/>
              </w:rPr>
            </w:pPr>
            <w:r>
              <w:rPr>
                <w:rFonts w:hint="eastAsia" w:ascii="仿宋_GB2312" w:hAnsi="宋体" w:eastAsia="仿宋_GB2312" w:cs="宋体"/>
                <w:kern w:val="0"/>
                <w:sz w:val="21"/>
                <w:szCs w:val="21"/>
              </w:rPr>
              <w:t>气瓶充装单位每班至少应有</w:t>
            </w:r>
            <w:r>
              <w:rPr>
                <w:rFonts w:ascii="仿宋_GB2312" w:hAnsi="宋体" w:eastAsia="仿宋_GB2312" w:cs="宋体"/>
                <w:kern w:val="0"/>
                <w:sz w:val="21"/>
                <w:szCs w:val="21"/>
              </w:rPr>
              <w:t>2</w:t>
            </w:r>
            <w:r>
              <w:rPr>
                <w:rFonts w:hint="eastAsia" w:ascii="仿宋_GB2312" w:hAnsi="宋体" w:eastAsia="仿宋_GB2312" w:cs="宋体"/>
                <w:kern w:val="0"/>
                <w:sz w:val="21"/>
                <w:szCs w:val="21"/>
              </w:rPr>
              <w:t>名持证充装人员及</w:t>
            </w:r>
            <w:r>
              <w:rPr>
                <w:rFonts w:ascii="仿宋_GB2312" w:hAnsi="宋体" w:eastAsia="仿宋_GB2312" w:cs="宋体"/>
                <w:kern w:val="0"/>
                <w:sz w:val="21"/>
                <w:szCs w:val="21"/>
              </w:rPr>
              <w:t>1</w:t>
            </w:r>
            <w:r>
              <w:rPr>
                <w:rFonts w:hint="eastAsia" w:ascii="仿宋_GB2312" w:hAnsi="宋体" w:eastAsia="仿宋_GB2312" w:cs="宋体"/>
                <w:kern w:val="0"/>
                <w:sz w:val="21"/>
                <w:szCs w:val="21"/>
              </w:rPr>
              <w:t>名持证检查人员，在气瓶充装作业时，充装人员不得同时兼任检查人员。移动式压力容器充装单位每班至少应有</w:t>
            </w:r>
            <w:r>
              <w:rPr>
                <w:rFonts w:ascii="仿宋_GB2312" w:hAnsi="宋体" w:eastAsia="仿宋_GB2312" w:cs="宋体"/>
                <w:kern w:val="0"/>
                <w:sz w:val="21"/>
                <w:szCs w:val="21"/>
              </w:rPr>
              <w:t>2</w:t>
            </w:r>
            <w:r>
              <w:rPr>
                <w:rFonts w:hint="eastAsia" w:ascii="仿宋_GB2312" w:hAnsi="宋体" w:eastAsia="仿宋_GB2312" w:cs="宋体"/>
                <w:kern w:val="0"/>
                <w:sz w:val="21"/>
                <w:szCs w:val="21"/>
              </w:rPr>
              <w:t>名持证充装人员及</w:t>
            </w:r>
            <w:r>
              <w:rPr>
                <w:rFonts w:ascii="仿宋_GB2312" w:hAnsi="宋体" w:eastAsia="仿宋_GB2312" w:cs="宋体"/>
                <w:kern w:val="0"/>
                <w:sz w:val="21"/>
                <w:szCs w:val="21"/>
              </w:rPr>
              <w:t>1</w:t>
            </w:r>
            <w:r>
              <w:rPr>
                <w:rFonts w:hint="eastAsia" w:ascii="仿宋_GB2312" w:hAnsi="宋体" w:eastAsia="仿宋_GB2312" w:cs="宋体"/>
                <w:kern w:val="0"/>
                <w:sz w:val="21"/>
                <w:szCs w:val="21"/>
              </w:rPr>
              <w:t>名持证检查人员，且持证充装人员总数至少应有</w:t>
            </w:r>
            <w:r>
              <w:rPr>
                <w:rFonts w:ascii="仿宋_GB2312" w:hAnsi="宋体" w:eastAsia="仿宋_GB2312" w:cs="宋体"/>
                <w:kern w:val="0"/>
                <w:sz w:val="21"/>
                <w:szCs w:val="21"/>
              </w:rPr>
              <w:t>4</w:t>
            </w:r>
            <w:r>
              <w:rPr>
                <w:rFonts w:hint="eastAsia" w:ascii="仿宋_GB2312" w:hAnsi="宋体" w:eastAsia="仿宋_GB2312" w:cs="宋体"/>
                <w:kern w:val="0"/>
                <w:sz w:val="21"/>
                <w:szCs w:val="21"/>
              </w:rPr>
              <w:t>人，持证检查人员总数至少应有</w:t>
            </w:r>
            <w:r>
              <w:rPr>
                <w:rFonts w:ascii="仿宋_GB2312" w:hAnsi="宋体" w:eastAsia="仿宋_GB2312" w:cs="宋体"/>
                <w:kern w:val="0"/>
                <w:sz w:val="21"/>
                <w:szCs w:val="21"/>
              </w:rPr>
              <w:t>2</w:t>
            </w:r>
            <w:r>
              <w:rPr>
                <w:rFonts w:hint="eastAsia" w:ascii="仿宋_GB2312" w:hAnsi="宋体" w:eastAsia="仿宋_GB2312" w:cs="宋体"/>
                <w:kern w:val="0"/>
                <w:sz w:val="21"/>
                <w:szCs w:val="21"/>
              </w:rPr>
              <w:t>人。同一工作斑次中检查人员不得兼任充装人员。（采取智能化自动充装的，配备的充装人员数量可以适当减少，但每班至少1人）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continue"/>
            <w:vAlign w:val="center"/>
          </w:tcPr>
          <w:p>
            <w:pPr>
              <w:widowControl/>
              <w:spacing w:line="400" w:lineRule="exact"/>
              <w:ind w:left="168"/>
              <w:jc w:val="center"/>
              <w:rPr>
                <w:rFonts w:ascii="仿宋_GB2312" w:hAnsi="宋体" w:eastAsia="仿宋_GB2312" w:cs="宋体"/>
                <w:kern w:val="0"/>
                <w:sz w:val="21"/>
                <w:szCs w:val="21"/>
              </w:rPr>
            </w:pPr>
          </w:p>
        </w:tc>
        <w:tc>
          <w:tcPr>
            <w:tcW w:w="796" w:type="dxa"/>
            <w:vAlign w:val="center"/>
          </w:tcPr>
          <w:p>
            <w:pPr>
              <w:widowControl/>
              <w:spacing w:line="400" w:lineRule="exact"/>
              <w:ind w:left="168"/>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4.2</w:t>
            </w:r>
          </w:p>
        </w:tc>
        <w:tc>
          <w:tcPr>
            <w:tcW w:w="4176" w:type="dxa"/>
            <w:vAlign w:val="center"/>
          </w:tcPr>
          <w:p>
            <w:pPr>
              <w:widowControl/>
              <w:spacing w:line="400" w:lineRule="exact"/>
              <w:ind w:left="168"/>
              <w:rPr>
                <w:rFonts w:ascii="仿宋_GB2312" w:hAnsi="宋体" w:eastAsia="仿宋_GB2312" w:cs="宋体"/>
                <w:kern w:val="0"/>
                <w:sz w:val="21"/>
                <w:szCs w:val="21"/>
              </w:rPr>
            </w:pPr>
            <w:r>
              <w:rPr>
                <w:rFonts w:hint="eastAsia" w:ascii="仿宋_GB2312" w:hAnsi="宋体" w:eastAsia="仿宋_GB2312" w:cs="宋体"/>
                <w:kern w:val="0"/>
                <w:sz w:val="21"/>
                <w:szCs w:val="21"/>
              </w:rPr>
              <w:t>是否有特种设备作业人员培训记录</w:t>
            </w:r>
          </w:p>
        </w:tc>
        <w:tc>
          <w:tcPr>
            <w:tcW w:w="7270" w:type="dxa"/>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抽查气</w:t>
            </w:r>
            <w:bookmarkStart w:id="3" w:name="_GoBack"/>
            <w:bookmarkEnd w:id="3"/>
            <w:r>
              <w:rPr>
                <w:rFonts w:hint="eastAsia" w:ascii="仿宋_GB2312" w:hAnsi="宋体" w:eastAsia="仿宋_GB2312" w:cs="宋体"/>
                <w:kern w:val="0"/>
                <w:sz w:val="21"/>
                <w:szCs w:val="21"/>
              </w:rPr>
              <w:t>度内特种设备作业人员培训记录，培训内容包含特种设备相关法律、法规、规章、安全技术规范和标准、充装专业知识和操作技能知识等。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restart"/>
            <w:vAlign w:val="center"/>
          </w:tcPr>
          <w:p>
            <w:pPr>
              <w:widowControl/>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5.设备、设施</w:t>
            </w:r>
          </w:p>
          <w:p>
            <w:pPr>
              <w:widowControl/>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条件</w:t>
            </w:r>
          </w:p>
        </w:tc>
        <w:tc>
          <w:tcPr>
            <w:tcW w:w="796" w:type="dxa"/>
            <w:vAlign w:val="center"/>
          </w:tcPr>
          <w:p>
            <w:pPr>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5.1</w:t>
            </w:r>
          </w:p>
        </w:tc>
        <w:tc>
          <w:tcPr>
            <w:tcW w:w="4176" w:type="dxa"/>
            <w:vAlign w:val="center"/>
          </w:tcPr>
          <w:p>
            <w:pPr>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所使用的压力容器、压力管道等特种设备是否建立设备档案，档案是否齐全；是否办理使用登记，并有有效的定期检验报告</w:t>
            </w:r>
          </w:p>
        </w:tc>
        <w:tc>
          <w:tcPr>
            <w:tcW w:w="7270" w:type="dxa"/>
            <w:vAlign w:val="center"/>
          </w:tcPr>
          <w:p>
            <w:pPr>
              <w:widowControl/>
              <w:spacing w:line="400" w:lineRule="exact"/>
              <w:ind w:firstLine="388" w:firstLineChars="200"/>
              <w:rPr>
                <w:rFonts w:ascii="仿宋_GB2312" w:hAnsi="宋体" w:eastAsia="仿宋_GB2312" w:cs="宋体"/>
                <w:kern w:val="0"/>
                <w:sz w:val="21"/>
                <w:szCs w:val="21"/>
              </w:rPr>
            </w:pPr>
            <w:r>
              <w:rPr>
                <w:rFonts w:hint="eastAsia" w:ascii="仿宋_GB2312" w:hAnsi="宋体" w:eastAsia="仿宋_GB2312" w:cs="宋体"/>
                <w:kern w:val="0"/>
                <w:sz w:val="21"/>
                <w:szCs w:val="21"/>
              </w:rPr>
              <w:t>检查充装活动使用的压力容器、压力管道等特种设备的设备档案、使用登记证及定期检验报告</w:t>
            </w:r>
            <w:r>
              <w:rPr>
                <w:rFonts w:hint="eastAsia" w:ascii="仿宋_GB2312" w:hAnsi="宋体"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continue"/>
            <w:vAlign w:val="center"/>
          </w:tcPr>
          <w:p>
            <w:pPr>
              <w:widowControl/>
              <w:spacing w:line="400" w:lineRule="exact"/>
              <w:jc w:val="center"/>
              <w:rPr>
                <w:rFonts w:ascii="仿宋_GB2312" w:hAnsi="宋体" w:eastAsia="仿宋_GB2312" w:cs="宋体"/>
                <w:kern w:val="0"/>
                <w:sz w:val="21"/>
                <w:szCs w:val="21"/>
              </w:rPr>
            </w:pPr>
          </w:p>
        </w:tc>
        <w:tc>
          <w:tcPr>
            <w:tcW w:w="796" w:type="dxa"/>
            <w:vAlign w:val="center"/>
          </w:tcPr>
          <w:p>
            <w:pPr>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5.2</w:t>
            </w:r>
          </w:p>
        </w:tc>
        <w:tc>
          <w:tcPr>
            <w:tcW w:w="4176" w:type="dxa"/>
            <w:vAlign w:val="center"/>
          </w:tcPr>
          <w:p>
            <w:pPr>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设备是否按规定进行日常维护保养或者定期自行检查并有记录</w:t>
            </w:r>
          </w:p>
        </w:tc>
        <w:tc>
          <w:tcPr>
            <w:tcW w:w="7270" w:type="dxa"/>
            <w:vAlign w:val="center"/>
          </w:tcPr>
          <w:p>
            <w:pPr>
              <w:widowControl/>
              <w:spacing w:line="400" w:lineRule="exact"/>
              <w:ind w:firstLine="388" w:firstLineChars="200"/>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检查充装活动使用的压力容器、压力管道有否按规定进行年度检查，是否有压力管道运行、检修和日常巡检记录</w:t>
            </w:r>
            <w:r>
              <w:rPr>
                <w:rFonts w:hint="eastAsia" w:ascii="仿宋_GB2312" w:hAnsi="宋体" w:cs="宋体"/>
                <w:kern w:val="0"/>
                <w:sz w:val="21"/>
                <w:szCs w:val="21"/>
                <w:lang w:eastAsia="zh-CN"/>
              </w:rPr>
              <w:t>。</w:t>
            </w:r>
          </w:p>
          <w:p>
            <w:pPr>
              <w:widowControl/>
              <w:spacing w:line="400" w:lineRule="exact"/>
              <w:ind w:firstLine="388" w:firstLineChars="200"/>
              <w:rPr>
                <w:rFonts w:ascii="仿宋_GB2312" w:hAnsi="宋体" w:eastAsia="仿宋_GB2312" w:cs="宋体"/>
                <w:kern w:val="0"/>
                <w:sz w:val="21"/>
                <w:szCs w:val="21"/>
              </w:rPr>
            </w:pPr>
            <w:r>
              <w:rPr>
                <w:rFonts w:hint="eastAsia" w:ascii="仿宋_GB2312" w:hAnsi="宋体" w:eastAsia="仿宋_GB2312" w:cs="宋体"/>
                <w:kern w:val="0"/>
                <w:sz w:val="21"/>
                <w:szCs w:val="21"/>
              </w:rPr>
              <w:t>压力容器、压力管道附属的安全阀是否有有效的检验报告或标记，压力表是否有有效的检定证书或标记</w:t>
            </w:r>
            <w:r>
              <w:rPr>
                <w:rFonts w:hint="eastAsia" w:ascii="仿宋_GB2312" w:hAnsi="宋体"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continue"/>
            <w:vAlign w:val="center"/>
          </w:tcPr>
          <w:p>
            <w:pPr>
              <w:widowControl/>
              <w:spacing w:line="400" w:lineRule="exact"/>
              <w:jc w:val="center"/>
              <w:rPr>
                <w:rFonts w:ascii="仿宋_GB2312" w:hAnsi="宋体" w:eastAsia="仿宋_GB2312" w:cs="宋体"/>
                <w:kern w:val="0"/>
                <w:sz w:val="21"/>
                <w:szCs w:val="21"/>
              </w:rPr>
            </w:pPr>
          </w:p>
        </w:tc>
        <w:tc>
          <w:tcPr>
            <w:tcW w:w="796" w:type="dxa"/>
            <w:vAlign w:val="center"/>
          </w:tcPr>
          <w:p>
            <w:pPr>
              <w:spacing w:line="40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5.3</w:t>
            </w:r>
          </w:p>
        </w:tc>
        <w:tc>
          <w:tcPr>
            <w:tcW w:w="4176" w:type="dxa"/>
            <w:vAlign w:val="center"/>
          </w:tcPr>
          <w:p>
            <w:pPr>
              <w:spacing w:line="40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是否设置必要且满足要求的气体危险浓度监测报警装置和紧急切断系统</w:t>
            </w:r>
          </w:p>
        </w:tc>
        <w:tc>
          <w:tcPr>
            <w:tcW w:w="7270" w:type="dxa"/>
            <w:vAlign w:val="center"/>
          </w:tcPr>
          <w:p>
            <w:pPr>
              <w:widowControl/>
              <w:spacing w:line="400" w:lineRule="exact"/>
              <w:ind w:firstLine="388" w:firstLineChars="200"/>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现场检查气体危险浓度监测报警装置和紧急切断系统，气体危险浓度监测报警显示器应设置在值班室或者仪表室等有值班人员的场所并正常开启；紧急切断装置的远程控制系统关闭装置应当设置在人员易于操作的位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restart"/>
            <w:vAlign w:val="center"/>
          </w:tcPr>
          <w:p>
            <w:pPr>
              <w:widowControl/>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6.充装气瓶（移动式压力容器）要求</w:t>
            </w:r>
          </w:p>
        </w:tc>
        <w:tc>
          <w:tcPr>
            <w:tcW w:w="796" w:type="dxa"/>
            <w:vAlign w:val="center"/>
          </w:tcPr>
          <w:p>
            <w:pPr>
              <w:widowControl/>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6.1</w:t>
            </w:r>
          </w:p>
        </w:tc>
        <w:tc>
          <w:tcPr>
            <w:tcW w:w="4176" w:type="dxa"/>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抽查是否对气瓶办理登记，抽查已充装的移动式压力容器是否办理使用登记</w:t>
            </w:r>
          </w:p>
        </w:tc>
        <w:tc>
          <w:tcPr>
            <w:tcW w:w="7270" w:type="dxa"/>
            <w:vAlign w:val="center"/>
          </w:tcPr>
          <w:p>
            <w:pPr>
              <w:widowControl/>
              <w:spacing w:line="400" w:lineRule="exact"/>
              <w:ind w:firstLine="388" w:firstLineChars="200"/>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检查气瓶使用登记证和气瓶登记计算机档案，检查登记内容是否完整，并与全省统一的在用气瓶信息数据库，以及现场抽查的气瓶实物相核对，核查气瓶登记信息是否真实、有否及时更新。</w:t>
            </w:r>
          </w:p>
          <w:p>
            <w:pPr>
              <w:widowControl/>
              <w:spacing w:line="400" w:lineRule="exact"/>
              <w:ind w:firstLine="388" w:firstLineChars="200"/>
              <w:rPr>
                <w:rFonts w:ascii="仿宋_GB2312" w:hAnsi="宋体" w:eastAsia="仿宋_GB2312" w:cs="宋体"/>
                <w:kern w:val="0"/>
                <w:sz w:val="21"/>
                <w:szCs w:val="21"/>
              </w:rPr>
            </w:pPr>
            <w:r>
              <w:rPr>
                <w:rFonts w:hint="eastAsia" w:ascii="仿宋_GB2312" w:hAnsi="宋体" w:eastAsia="仿宋_GB2312" w:cs="宋体"/>
                <w:kern w:val="0"/>
                <w:sz w:val="21"/>
                <w:szCs w:val="21"/>
              </w:rPr>
              <w:t>现场抽查已充装的移动式压力容器，核查是否办理使用登记；抽查充装记录，核查是否记录其使用登记证编号。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continue"/>
            <w:vAlign w:val="center"/>
          </w:tcPr>
          <w:p>
            <w:pPr>
              <w:widowControl/>
              <w:spacing w:line="400" w:lineRule="exact"/>
              <w:ind w:left="168"/>
              <w:jc w:val="left"/>
              <w:rPr>
                <w:rFonts w:ascii="仿宋_GB2312" w:hAnsi="宋体" w:eastAsia="仿宋_GB2312" w:cs="宋体"/>
                <w:kern w:val="0"/>
                <w:sz w:val="21"/>
                <w:szCs w:val="21"/>
              </w:rPr>
            </w:pPr>
          </w:p>
        </w:tc>
        <w:tc>
          <w:tcPr>
            <w:tcW w:w="796" w:type="dxa"/>
            <w:vAlign w:val="center"/>
          </w:tcPr>
          <w:p>
            <w:pPr>
              <w:widowControl/>
              <w:spacing w:line="400" w:lineRule="exact"/>
              <w:ind w:left="168"/>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6.2</w:t>
            </w:r>
          </w:p>
        </w:tc>
        <w:tc>
          <w:tcPr>
            <w:tcW w:w="4176" w:type="dxa"/>
            <w:vAlign w:val="center"/>
          </w:tcPr>
          <w:p>
            <w:pPr>
              <w:widowControl/>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抽查已充气气瓶上标志、漆色是否符合规定</w:t>
            </w:r>
          </w:p>
        </w:tc>
        <w:tc>
          <w:tcPr>
            <w:tcW w:w="7270" w:type="dxa"/>
            <w:vAlign w:val="top"/>
          </w:tcPr>
          <w:p>
            <w:pPr>
              <w:spacing w:line="400" w:lineRule="exact"/>
              <w:ind w:left="12" w:leftChars="4" w:firstLine="8" w:firstLineChars="4"/>
              <w:rPr>
                <w:rFonts w:ascii="仿宋_GB2312" w:hAnsi="宋体" w:eastAsia="仿宋_GB2312" w:cs="宋体"/>
                <w:kern w:val="0"/>
                <w:sz w:val="21"/>
                <w:szCs w:val="21"/>
              </w:rPr>
            </w:pPr>
            <w:r>
              <w:rPr>
                <w:rFonts w:hint="eastAsia" w:ascii="仿宋_GB2312" w:hAnsi="宋体" w:eastAsia="仿宋_GB2312" w:cs="宋体"/>
                <w:kern w:val="0"/>
                <w:sz w:val="21"/>
                <w:szCs w:val="21"/>
              </w:rPr>
              <w:t>现场抽查已充气气瓶，核实气瓶上有否标识唯一识别编号，气瓶瓶体的显著位置有否涂敷可识别的本单位的登记标志和下次检验日期或终止使用日期，、有否粘贴警示和充装产品合格标签，气瓶漆色是否符合规定且维护良好</w:t>
            </w:r>
            <w:r>
              <w:rPr>
                <w:rFonts w:hint="eastAsia" w:ascii="仿宋_GB2312" w:hAnsi="宋体"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continue"/>
            <w:vAlign w:val="center"/>
          </w:tcPr>
          <w:p>
            <w:pPr>
              <w:widowControl/>
              <w:spacing w:line="400" w:lineRule="exact"/>
              <w:jc w:val="left"/>
              <w:rPr>
                <w:rFonts w:ascii="仿宋_GB2312" w:hAnsi="宋体" w:eastAsia="仿宋_GB2312" w:cs="宋体"/>
                <w:kern w:val="0"/>
                <w:sz w:val="21"/>
                <w:szCs w:val="21"/>
              </w:rPr>
            </w:pPr>
          </w:p>
        </w:tc>
        <w:tc>
          <w:tcPr>
            <w:tcW w:w="796" w:type="dxa"/>
            <w:vAlign w:val="center"/>
          </w:tcPr>
          <w:p>
            <w:pPr>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6.3</w:t>
            </w:r>
          </w:p>
        </w:tc>
        <w:tc>
          <w:tcPr>
            <w:tcW w:w="4176" w:type="dxa"/>
            <w:vAlign w:val="center"/>
          </w:tcPr>
          <w:p>
            <w:pPr>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抽查是否充装超期未检、超过使用年限的气瓶（移动式压力容器），以及使用过的非重复充装气瓶</w:t>
            </w:r>
          </w:p>
        </w:tc>
        <w:tc>
          <w:tcPr>
            <w:tcW w:w="7270" w:type="dxa"/>
            <w:vAlign w:val="center"/>
          </w:tcPr>
          <w:p>
            <w:pPr>
              <w:spacing w:line="400" w:lineRule="exact"/>
              <w:ind w:left="12" w:leftChars="4" w:firstLine="8" w:firstLineChars="4"/>
              <w:rPr>
                <w:rFonts w:ascii="仿宋_GB2312" w:hAnsi="宋体" w:eastAsia="仿宋_GB2312" w:cs="宋体"/>
                <w:kern w:val="0"/>
                <w:sz w:val="21"/>
                <w:szCs w:val="21"/>
              </w:rPr>
            </w:pPr>
            <w:r>
              <w:rPr>
                <w:rFonts w:hint="eastAsia" w:ascii="仿宋_GB2312" w:hAnsi="宋体" w:eastAsia="仿宋_GB2312" w:cs="宋体"/>
                <w:kern w:val="0"/>
                <w:sz w:val="21"/>
                <w:szCs w:val="21"/>
              </w:rPr>
              <w:t>抽查年度内充装记录，现场抽查已充装完毕的气瓶（移动式压力容器）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restart"/>
            <w:vAlign w:val="center"/>
          </w:tcPr>
          <w:p>
            <w:pPr>
              <w:widowControl/>
              <w:spacing w:line="40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7.遵守法规情况</w:t>
            </w:r>
          </w:p>
        </w:tc>
        <w:tc>
          <w:tcPr>
            <w:tcW w:w="796" w:type="dxa"/>
            <w:vAlign w:val="center"/>
          </w:tcPr>
          <w:p>
            <w:pPr>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7.1</w:t>
            </w:r>
          </w:p>
        </w:tc>
        <w:tc>
          <w:tcPr>
            <w:tcW w:w="4176" w:type="dxa"/>
            <w:vAlign w:val="center"/>
          </w:tcPr>
          <w:p>
            <w:pPr>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核查一个年度监督检查周期内因违规充装被依法给予行政处罚的次数</w:t>
            </w:r>
          </w:p>
        </w:tc>
        <w:tc>
          <w:tcPr>
            <w:tcW w:w="7270" w:type="dxa"/>
            <w:vAlign w:val="top"/>
          </w:tcPr>
          <w:p>
            <w:pPr>
              <w:spacing w:line="400" w:lineRule="exact"/>
              <w:ind w:left="12" w:leftChars="4" w:firstLine="8" w:firstLineChars="4"/>
              <w:rPr>
                <w:rFonts w:ascii="仿宋_GB2312" w:hAnsi="宋体" w:eastAsia="仿宋_GB2312" w:cs="宋体"/>
                <w:kern w:val="0"/>
                <w:sz w:val="21"/>
                <w:szCs w:val="21"/>
              </w:rPr>
            </w:pPr>
            <w:r>
              <w:rPr>
                <w:rFonts w:hint="eastAsia" w:ascii="仿宋_GB2312" w:hAnsi="宋体" w:eastAsia="仿宋_GB2312" w:cs="宋体"/>
                <w:kern w:val="0"/>
                <w:sz w:val="21"/>
                <w:szCs w:val="21"/>
              </w:rPr>
              <w:t>检查年度内接受安全检查的档案</w:t>
            </w:r>
            <w:r>
              <w:rPr>
                <w:rFonts w:hint="eastAsia" w:ascii="仿宋_GB2312" w:hAnsi="宋体"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Merge w:val="continue"/>
            <w:vAlign w:val="center"/>
          </w:tcPr>
          <w:p>
            <w:pPr>
              <w:widowControl/>
              <w:spacing w:line="400" w:lineRule="exact"/>
              <w:jc w:val="left"/>
              <w:rPr>
                <w:rFonts w:ascii="仿宋_GB2312" w:hAnsi="宋体" w:eastAsia="仿宋_GB2312" w:cs="宋体"/>
                <w:kern w:val="0"/>
                <w:sz w:val="21"/>
                <w:szCs w:val="21"/>
              </w:rPr>
            </w:pPr>
          </w:p>
        </w:tc>
        <w:tc>
          <w:tcPr>
            <w:tcW w:w="796" w:type="dxa"/>
            <w:vAlign w:val="center"/>
          </w:tcPr>
          <w:p>
            <w:pPr>
              <w:spacing w:line="40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7.2</w:t>
            </w:r>
          </w:p>
        </w:tc>
        <w:tc>
          <w:tcPr>
            <w:tcW w:w="4176" w:type="dxa"/>
            <w:vAlign w:val="center"/>
          </w:tcPr>
          <w:p>
            <w:pPr>
              <w:spacing w:line="400" w:lineRule="exact"/>
              <w:rPr>
                <w:rFonts w:ascii="仿宋_GB2312" w:hAnsi="宋体" w:eastAsia="仿宋_GB2312" w:cs="宋体"/>
                <w:kern w:val="0"/>
                <w:sz w:val="21"/>
                <w:szCs w:val="21"/>
              </w:rPr>
            </w:pPr>
            <w:r>
              <w:rPr>
                <w:rFonts w:hint="eastAsia" w:ascii="仿宋_GB2312" w:hAnsi="宋体" w:eastAsia="仿宋_GB2312" w:cs="宋体"/>
                <w:kern w:val="0"/>
                <w:sz w:val="21"/>
                <w:szCs w:val="21"/>
              </w:rPr>
              <w:t>核查一个年度监督检查周期内被检出气体质量不合格的次数</w:t>
            </w:r>
          </w:p>
        </w:tc>
        <w:tc>
          <w:tcPr>
            <w:tcW w:w="7270" w:type="dxa"/>
            <w:vAlign w:val="top"/>
          </w:tcPr>
          <w:p>
            <w:pPr>
              <w:spacing w:line="400" w:lineRule="exact"/>
              <w:ind w:left="12" w:leftChars="4" w:firstLine="8" w:firstLineChars="4"/>
              <w:rPr>
                <w:rFonts w:ascii="仿宋_GB2312" w:hAnsi="宋体" w:eastAsia="仿宋_GB2312" w:cs="宋体"/>
                <w:kern w:val="0"/>
                <w:sz w:val="21"/>
                <w:szCs w:val="21"/>
              </w:rPr>
            </w:pPr>
            <w:r>
              <w:rPr>
                <w:rFonts w:hint="eastAsia" w:ascii="仿宋_GB2312" w:hAnsi="宋体" w:eastAsia="仿宋_GB2312" w:cs="宋体"/>
                <w:kern w:val="0"/>
                <w:sz w:val="21"/>
                <w:szCs w:val="21"/>
              </w:rPr>
              <w:t>检查年度内气体质量监督抽查档案</w:t>
            </w:r>
            <w:r>
              <w:rPr>
                <w:rFonts w:hint="eastAsia" w:ascii="仿宋_GB2312" w:hAnsi="宋体"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032" w:type="dxa"/>
            <w:vAlign w:val="center"/>
          </w:tcPr>
          <w:p>
            <w:pPr>
              <w:widowControl/>
              <w:spacing w:line="40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8.其他情况</w:t>
            </w:r>
          </w:p>
        </w:tc>
        <w:tc>
          <w:tcPr>
            <w:tcW w:w="796" w:type="dxa"/>
            <w:vAlign w:val="center"/>
          </w:tcPr>
          <w:p>
            <w:pPr>
              <w:spacing w:line="400" w:lineRule="exact"/>
              <w:jc w:val="center"/>
              <w:rPr>
                <w:rFonts w:ascii="仿宋_GB2312" w:hAnsi="宋体" w:eastAsia="仿宋_GB2312" w:cs="宋体"/>
                <w:kern w:val="0"/>
                <w:sz w:val="21"/>
                <w:szCs w:val="21"/>
              </w:rPr>
            </w:pPr>
          </w:p>
        </w:tc>
        <w:tc>
          <w:tcPr>
            <w:tcW w:w="4176" w:type="dxa"/>
            <w:vAlign w:val="center"/>
          </w:tcPr>
          <w:p>
            <w:pPr>
              <w:spacing w:line="400" w:lineRule="exact"/>
              <w:rPr>
                <w:rFonts w:ascii="仿宋_GB2312" w:hAnsi="宋体" w:eastAsia="仿宋_GB2312" w:cs="宋体"/>
                <w:kern w:val="0"/>
                <w:sz w:val="21"/>
                <w:szCs w:val="21"/>
              </w:rPr>
            </w:pPr>
          </w:p>
        </w:tc>
        <w:tc>
          <w:tcPr>
            <w:tcW w:w="7270" w:type="dxa"/>
            <w:vAlign w:val="top"/>
          </w:tcPr>
          <w:p>
            <w:pPr>
              <w:spacing w:line="400" w:lineRule="exact"/>
              <w:ind w:left="12" w:leftChars="4" w:firstLine="8" w:firstLineChars="4"/>
              <w:rPr>
                <w:rFonts w:ascii="仿宋_GB2312" w:hAnsi="宋体" w:eastAsia="仿宋_GB2312" w:cs="宋体"/>
                <w:kern w:val="0"/>
                <w:sz w:val="21"/>
                <w:szCs w:val="21"/>
              </w:rPr>
            </w:pPr>
          </w:p>
        </w:tc>
      </w:tr>
    </w:tbl>
    <w:p>
      <w:pPr>
        <w:rPr>
          <w:rFonts w:ascii="仿宋" w:hAnsi="仿宋" w:eastAsia="仿宋"/>
          <w:b/>
          <w:sz w:val="21"/>
          <w:szCs w:val="21"/>
        </w:rPr>
        <w:sectPr>
          <w:footerReference r:id="rId8" w:type="default"/>
          <w:footerReference r:id="rId9" w:type="even"/>
          <w:pgSz w:w="16838" w:h="11906" w:orient="landscape"/>
          <w:pgMar w:top="1701" w:right="1701" w:bottom="1701" w:left="1701" w:header="851" w:footer="1191" w:gutter="0"/>
          <w:pgNumType w:fmt="decimal"/>
          <w:cols w:space="720" w:num="1"/>
          <w:docGrid w:type="linesAndChars" w:linePitch="607" w:charSpace="-3481"/>
        </w:sectPr>
      </w:pPr>
    </w:p>
    <w:p>
      <w:pPr>
        <w:rPr>
          <w:rFonts w:hint="eastAsia" w:ascii="黑体" w:hAnsi="黑体" w:eastAsia="黑体" w:cs="黑体"/>
        </w:rPr>
      </w:pPr>
      <w:r>
        <w:rPr>
          <w:rFonts w:hint="eastAsia" w:ascii="黑体" w:hAnsi="黑体" w:eastAsia="黑体" w:cs="黑体"/>
          <w:sz w:val="32"/>
          <w:szCs w:val="32"/>
        </w:rPr>
        <w:t>附件９</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充装许可分类表</w:t>
      </w:r>
    </w:p>
    <w:tbl>
      <w:tblPr>
        <w:tblStyle w:val="7"/>
        <w:tblW w:w="8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935"/>
        <w:gridCol w:w="1418"/>
        <w:gridCol w:w="4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31" w:type="dxa"/>
            <w:gridSpan w:val="2"/>
            <w:vAlign w:val="center"/>
          </w:tcPr>
          <w:p>
            <w:pPr>
              <w:widowControl/>
              <w:spacing w:line="520" w:lineRule="exact"/>
              <w:jc w:val="center"/>
              <w:rPr>
                <w:rFonts w:ascii="宋体"/>
                <w:b/>
                <w:bCs/>
                <w:kern w:val="0"/>
                <w:sz w:val="21"/>
                <w:szCs w:val="21"/>
              </w:rPr>
            </w:pPr>
            <w:r>
              <w:rPr>
                <w:rFonts w:hint="eastAsia" w:ascii="宋体" w:hAnsi="宋体"/>
                <w:b/>
                <w:bCs/>
                <w:kern w:val="0"/>
                <w:sz w:val="21"/>
                <w:szCs w:val="21"/>
              </w:rPr>
              <w:t>设备类别或品种</w:t>
            </w:r>
          </w:p>
        </w:tc>
        <w:tc>
          <w:tcPr>
            <w:tcW w:w="1418" w:type="dxa"/>
            <w:vAlign w:val="center"/>
          </w:tcPr>
          <w:p>
            <w:pPr>
              <w:widowControl/>
              <w:spacing w:line="520" w:lineRule="exact"/>
              <w:jc w:val="center"/>
              <w:rPr>
                <w:rFonts w:ascii="宋体"/>
                <w:b/>
                <w:bCs/>
                <w:kern w:val="0"/>
                <w:sz w:val="21"/>
                <w:szCs w:val="21"/>
              </w:rPr>
            </w:pPr>
            <w:r>
              <w:rPr>
                <w:rFonts w:hint="eastAsia" w:ascii="宋体" w:hAnsi="宋体"/>
                <w:b/>
                <w:bCs/>
                <w:kern w:val="0"/>
                <w:sz w:val="21"/>
                <w:szCs w:val="21"/>
              </w:rPr>
              <w:t>介质类别</w:t>
            </w:r>
          </w:p>
        </w:tc>
        <w:tc>
          <w:tcPr>
            <w:tcW w:w="4599" w:type="dxa"/>
            <w:vAlign w:val="center"/>
          </w:tcPr>
          <w:p>
            <w:pPr>
              <w:widowControl/>
              <w:spacing w:line="520" w:lineRule="exact"/>
              <w:jc w:val="center"/>
              <w:rPr>
                <w:rFonts w:ascii="宋体" w:hAnsi="宋体"/>
                <w:b/>
                <w:bCs/>
                <w:kern w:val="0"/>
                <w:sz w:val="21"/>
                <w:szCs w:val="21"/>
                <w:vertAlign w:val="superscript"/>
              </w:rPr>
            </w:pPr>
            <w:r>
              <w:rPr>
                <w:rFonts w:hint="eastAsia" w:ascii="宋体" w:hAnsi="宋体"/>
                <w:b/>
                <w:bCs/>
                <w:kern w:val="0"/>
                <w:sz w:val="21"/>
                <w:szCs w:val="21"/>
              </w:rPr>
              <w:t>介质名称</w:t>
            </w:r>
            <w:r>
              <w:rPr>
                <w:rFonts w:hint="eastAsia" w:ascii="宋体" w:hAnsi="宋体"/>
                <w:b/>
                <w:bCs/>
                <w:kern w:val="0"/>
                <w:sz w:val="21"/>
                <w:szCs w:val="21"/>
                <w:vertAlign w:val="superscript"/>
              </w:rPr>
              <w:t>注</w:t>
            </w:r>
            <w:r>
              <w:rPr>
                <w:rFonts w:ascii="宋体" w:hAnsi="宋体"/>
                <w:b/>
                <w:bCs/>
                <w:kern w:val="0"/>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31" w:type="dxa"/>
            <w:gridSpan w:val="2"/>
            <w:vMerge w:val="restart"/>
            <w:vAlign w:val="center"/>
          </w:tcPr>
          <w:p>
            <w:pPr>
              <w:widowControl/>
              <w:spacing w:line="520" w:lineRule="exact"/>
              <w:jc w:val="center"/>
              <w:rPr>
                <w:rFonts w:ascii="宋体"/>
                <w:kern w:val="0"/>
                <w:sz w:val="21"/>
                <w:szCs w:val="21"/>
              </w:rPr>
            </w:pPr>
            <w:r>
              <w:rPr>
                <w:rFonts w:hint="eastAsia" w:ascii="宋体" w:hAnsi="宋体"/>
                <w:kern w:val="0"/>
                <w:sz w:val="21"/>
                <w:szCs w:val="21"/>
              </w:rPr>
              <w:t>气瓶</w:t>
            </w:r>
          </w:p>
        </w:tc>
        <w:tc>
          <w:tcPr>
            <w:tcW w:w="1418" w:type="dxa"/>
            <w:vAlign w:val="center"/>
          </w:tcPr>
          <w:p>
            <w:pPr>
              <w:widowControl/>
              <w:spacing w:line="520" w:lineRule="exact"/>
              <w:jc w:val="left"/>
              <w:rPr>
                <w:rFonts w:ascii="宋体"/>
                <w:kern w:val="0"/>
                <w:sz w:val="21"/>
                <w:szCs w:val="21"/>
              </w:rPr>
            </w:pPr>
            <w:r>
              <w:rPr>
                <w:rFonts w:hint="eastAsia" w:ascii="宋体" w:hAnsi="宋体"/>
                <w:kern w:val="0"/>
                <w:sz w:val="21"/>
                <w:szCs w:val="21"/>
              </w:rPr>
              <w:t>压缩气体</w:t>
            </w:r>
          </w:p>
        </w:tc>
        <w:tc>
          <w:tcPr>
            <w:tcW w:w="4599" w:type="dxa"/>
            <w:vAlign w:val="center"/>
          </w:tcPr>
          <w:p>
            <w:pPr>
              <w:widowControl/>
              <w:spacing w:line="520" w:lineRule="exact"/>
              <w:jc w:val="left"/>
              <w:rPr>
                <w:rFonts w:ascii="宋体"/>
                <w:kern w:val="0"/>
                <w:sz w:val="21"/>
                <w:szCs w:val="21"/>
              </w:rPr>
            </w:pPr>
            <w:r>
              <w:rPr>
                <w:rFonts w:hint="eastAsia" w:ascii="宋体" w:hAnsi="宋体"/>
                <w:kern w:val="0"/>
                <w:sz w:val="21"/>
                <w:szCs w:val="21"/>
              </w:rPr>
              <w:t>氧、氮、氩、氢、空气、天然气等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31" w:type="dxa"/>
            <w:gridSpan w:val="2"/>
            <w:vMerge w:val="continue"/>
            <w:vAlign w:val="center"/>
          </w:tcPr>
          <w:p>
            <w:pPr>
              <w:widowControl/>
              <w:spacing w:line="520" w:lineRule="exact"/>
              <w:jc w:val="center"/>
              <w:rPr>
                <w:rFonts w:ascii="宋体"/>
                <w:kern w:val="0"/>
                <w:sz w:val="21"/>
                <w:szCs w:val="21"/>
              </w:rPr>
            </w:pPr>
          </w:p>
        </w:tc>
        <w:tc>
          <w:tcPr>
            <w:tcW w:w="1418" w:type="dxa"/>
            <w:vAlign w:val="center"/>
          </w:tcPr>
          <w:p>
            <w:pPr>
              <w:widowControl/>
              <w:spacing w:line="520" w:lineRule="exact"/>
              <w:jc w:val="left"/>
              <w:rPr>
                <w:rFonts w:ascii="宋体"/>
                <w:kern w:val="0"/>
                <w:sz w:val="21"/>
                <w:szCs w:val="21"/>
              </w:rPr>
            </w:pPr>
            <w:r>
              <w:rPr>
                <w:rFonts w:hint="eastAsia" w:ascii="宋体" w:hAnsi="宋体"/>
                <w:kern w:val="0"/>
                <w:sz w:val="21"/>
                <w:szCs w:val="21"/>
              </w:rPr>
              <w:t>液化气体</w:t>
            </w:r>
          </w:p>
        </w:tc>
        <w:tc>
          <w:tcPr>
            <w:tcW w:w="4599" w:type="dxa"/>
            <w:vAlign w:val="center"/>
          </w:tcPr>
          <w:p>
            <w:pPr>
              <w:widowControl/>
              <w:spacing w:line="520" w:lineRule="exact"/>
              <w:jc w:val="left"/>
              <w:rPr>
                <w:rFonts w:ascii="宋体"/>
                <w:kern w:val="0"/>
                <w:sz w:val="21"/>
                <w:szCs w:val="21"/>
              </w:rPr>
            </w:pPr>
            <w:r>
              <w:rPr>
                <w:rFonts w:hint="eastAsia" w:ascii="宋体" w:hAnsi="宋体"/>
                <w:kern w:val="0"/>
                <w:sz w:val="21"/>
                <w:szCs w:val="21"/>
              </w:rPr>
              <w:t>氨、氯、液化石油气、二氧化碳、二甲醚、二氟二氯甲烷等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31" w:type="dxa"/>
            <w:gridSpan w:val="2"/>
            <w:vMerge w:val="continue"/>
            <w:vAlign w:val="center"/>
          </w:tcPr>
          <w:p>
            <w:pPr>
              <w:widowControl/>
              <w:spacing w:line="520" w:lineRule="exact"/>
              <w:jc w:val="center"/>
              <w:rPr>
                <w:rFonts w:ascii="宋体"/>
                <w:kern w:val="0"/>
                <w:sz w:val="21"/>
                <w:szCs w:val="21"/>
              </w:rPr>
            </w:pPr>
          </w:p>
        </w:tc>
        <w:tc>
          <w:tcPr>
            <w:tcW w:w="1418" w:type="dxa"/>
            <w:vAlign w:val="center"/>
          </w:tcPr>
          <w:p>
            <w:pPr>
              <w:widowControl/>
              <w:spacing w:line="520" w:lineRule="exact"/>
              <w:jc w:val="left"/>
              <w:rPr>
                <w:rFonts w:ascii="宋体"/>
                <w:kern w:val="0"/>
                <w:sz w:val="21"/>
                <w:szCs w:val="21"/>
              </w:rPr>
            </w:pPr>
            <w:r>
              <w:rPr>
                <w:rFonts w:hint="eastAsia" w:ascii="宋体" w:hAnsi="宋体"/>
                <w:kern w:val="0"/>
                <w:sz w:val="21"/>
                <w:szCs w:val="21"/>
              </w:rPr>
              <w:t>溶解气体</w:t>
            </w:r>
          </w:p>
        </w:tc>
        <w:tc>
          <w:tcPr>
            <w:tcW w:w="4599" w:type="dxa"/>
            <w:vAlign w:val="center"/>
          </w:tcPr>
          <w:p>
            <w:pPr>
              <w:widowControl/>
              <w:spacing w:line="520" w:lineRule="exact"/>
              <w:jc w:val="left"/>
              <w:rPr>
                <w:rFonts w:ascii="宋体"/>
                <w:kern w:val="0"/>
                <w:sz w:val="21"/>
                <w:szCs w:val="21"/>
              </w:rPr>
            </w:pPr>
            <w:r>
              <w:rPr>
                <w:rFonts w:hint="eastAsia" w:ascii="宋体" w:hAnsi="宋体"/>
                <w:kern w:val="0"/>
                <w:sz w:val="21"/>
                <w:szCs w:val="21"/>
              </w:rPr>
              <w:t>乙炔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31" w:type="dxa"/>
            <w:gridSpan w:val="2"/>
            <w:vMerge w:val="continue"/>
            <w:vAlign w:val="center"/>
          </w:tcPr>
          <w:p>
            <w:pPr>
              <w:widowControl/>
              <w:spacing w:line="520" w:lineRule="exact"/>
              <w:jc w:val="center"/>
              <w:rPr>
                <w:rFonts w:ascii="宋体"/>
                <w:kern w:val="0"/>
                <w:sz w:val="21"/>
                <w:szCs w:val="21"/>
              </w:rPr>
            </w:pPr>
          </w:p>
        </w:tc>
        <w:tc>
          <w:tcPr>
            <w:tcW w:w="1418" w:type="dxa"/>
            <w:vAlign w:val="center"/>
          </w:tcPr>
          <w:p>
            <w:pPr>
              <w:widowControl/>
              <w:spacing w:line="400" w:lineRule="exact"/>
              <w:jc w:val="left"/>
              <w:rPr>
                <w:rFonts w:ascii="宋体"/>
                <w:kern w:val="0"/>
                <w:sz w:val="21"/>
                <w:szCs w:val="21"/>
              </w:rPr>
            </w:pPr>
            <w:r>
              <w:rPr>
                <w:rFonts w:hint="eastAsia" w:ascii="宋体" w:hAnsi="宋体"/>
                <w:kern w:val="0"/>
                <w:sz w:val="21"/>
                <w:szCs w:val="21"/>
              </w:rPr>
              <w:t>混合气体</w:t>
            </w:r>
          </w:p>
        </w:tc>
        <w:tc>
          <w:tcPr>
            <w:tcW w:w="4599" w:type="dxa"/>
            <w:vAlign w:val="center"/>
          </w:tcPr>
          <w:p>
            <w:pPr>
              <w:widowControl/>
              <w:spacing w:line="400" w:lineRule="exact"/>
              <w:jc w:val="left"/>
              <w:rPr>
                <w:rFonts w:ascii="宋体"/>
                <w:kern w:val="0"/>
                <w:sz w:val="21"/>
                <w:szCs w:val="21"/>
              </w:rPr>
            </w:pPr>
            <w:r>
              <w:rPr>
                <w:rFonts w:hint="eastAsia" w:ascii="宋体" w:hAnsi="宋体"/>
                <w:kern w:val="0"/>
                <w:sz w:val="21"/>
                <w:szCs w:val="21"/>
              </w:rPr>
              <w:t>列明所有可能的原料气名称，并以括号包围，如“（氮、二氧化碳、氩）”等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31" w:type="dxa"/>
            <w:gridSpan w:val="2"/>
            <w:vMerge w:val="continue"/>
            <w:vAlign w:val="center"/>
          </w:tcPr>
          <w:p>
            <w:pPr>
              <w:widowControl/>
              <w:spacing w:line="520" w:lineRule="exact"/>
              <w:jc w:val="center"/>
              <w:rPr>
                <w:rFonts w:ascii="宋体"/>
                <w:kern w:val="0"/>
                <w:sz w:val="21"/>
                <w:szCs w:val="21"/>
              </w:rPr>
            </w:pPr>
          </w:p>
        </w:tc>
        <w:tc>
          <w:tcPr>
            <w:tcW w:w="1418" w:type="dxa"/>
            <w:vAlign w:val="center"/>
          </w:tcPr>
          <w:p>
            <w:pPr>
              <w:widowControl/>
              <w:spacing w:line="400" w:lineRule="exact"/>
              <w:jc w:val="left"/>
              <w:rPr>
                <w:rFonts w:ascii="宋体"/>
                <w:kern w:val="0"/>
                <w:sz w:val="21"/>
                <w:szCs w:val="21"/>
              </w:rPr>
            </w:pPr>
            <w:r>
              <w:rPr>
                <w:rFonts w:hint="eastAsia" w:ascii="宋体" w:hAnsi="宋体"/>
                <w:kern w:val="0"/>
                <w:sz w:val="21"/>
                <w:szCs w:val="21"/>
              </w:rPr>
              <w:t>低温液化</w:t>
            </w:r>
          </w:p>
          <w:p>
            <w:pPr>
              <w:widowControl/>
              <w:spacing w:line="400" w:lineRule="exact"/>
              <w:jc w:val="left"/>
              <w:rPr>
                <w:rFonts w:ascii="宋体"/>
                <w:kern w:val="0"/>
                <w:sz w:val="21"/>
                <w:szCs w:val="21"/>
              </w:rPr>
            </w:pPr>
            <w:r>
              <w:rPr>
                <w:rFonts w:hint="eastAsia" w:ascii="宋体" w:hAnsi="宋体"/>
                <w:kern w:val="0"/>
                <w:sz w:val="21"/>
                <w:szCs w:val="21"/>
              </w:rPr>
              <w:t>气体</w:t>
            </w:r>
          </w:p>
        </w:tc>
        <w:tc>
          <w:tcPr>
            <w:tcW w:w="4599" w:type="dxa"/>
            <w:vAlign w:val="center"/>
          </w:tcPr>
          <w:p>
            <w:pPr>
              <w:widowControl/>
              <w:spacing w:line="400" w:lineRule="exact"/>
              <w:jc w:val="left"/>
              <w:rPr>
                <w:rFonts w:ascii="宋体"/>
                <w:kern w:val="0"/>
                <w:sz w:val="21"/>
                <w:szCs w:val="21"/>
              </w:rPr>
            </w:pPr>
            <w:r>
              <w:rPr>
                <w:rFonts w:hint="eastAsia" w:ascii="宋体" w:hAnsi="宋体"/>
                <w:kern w:val="0"/>
                <w:sz w:val="21"/>
                <w:szCs w:val="21"/>
              </w:rPr>
              <w:t>氧、氮、氩、天然气等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31" w:type="dxa"/>
            <w:gridSpan w:val="2"/>
            <w:vMerge w:val="restart"/>
            <w:vAlign w:val="center"/>
          </w:tcPr>
          <w:p>
            <w:pPr>
              <w:widowControl/>
              <w:spacing w:line="520" w:lineRule="exact"/>
              <w:jc w:val="center"/>
              <w:rPr>
                <w:rFonts w:ascii="宋体"/>
                <w:kern w:val="0"/>
                <w:sz w:val="21"/>
                <w:szCs w:val="21"/>
              </w:rPr>
            </w:pPr>
            <w:r>
              <w:rPr>
                <w:rFonts w:hint="eastAsia" w:ascii="宋体" w:hAnsi="宋体"/>
                <w:kern w:val="0"/>
                <w:sz w:val="21"/>
                <w:szCs w:val="21"/>
              </w:rPr>
              <w:t>车用气瓶</w:t>
            </w:r>
          </w:p>
        </w:tc>
        <w:tc>
          <w:tcPr>
            <w:tcW w:w="1418" w:type="dxa"/>
            <w:vAlign w:val="center"/>
          </w:tcPr>
          <w:p>
            <w:pPr>
              <w:widowControl/>
              <w:spacing w:line="520" w:lineRule="exact"/>
              <w:jc w:val="left"/>
              <w:rPr>
                <w:rFonts w:ascii="宋体"/>
                <w:kern w:val="0"/>
                <w:sz w:val="21"/>
                <w:szCs w:val="21"/>
              </w:rPr>
            </w:pPr>
            <w:r>
              <w:rPr>
                <w:rFonts w:hint="eastAsia" w:ascii="宋体" w:hAnsi="宋体"/>
                <w:kern w:val="0"/>
                <w:sz w:val="21"/>
                <w:szCs w:val="21"/>
              </w:rPr>
              <w:t>压缩气体</w:t>
            </w:r>
          </w:p>
        </w:tc>
        <w:tc>
          <w:tcPr>
            <w:tcW w:w="4599" w:type="dxa"/>
            <w:vAlign w:val="center"/>
          </w:tcPr>
          <w:p>
            <w:pPr>
              <w:widowControl/>
              <w:spacing w:line="520" w:lineRule="exact"/>
              <w:jc w:val="left"/>
              <w:rPr>
                <w:rFonts w:ascii="宋体"/>
                <w:kern w:val="0"/>
                <w:sz w:val="21"/>
                <w:szCs w:val="21"/>
              </w:rPr>
            </w:pPr>
            <w:r>
              <w:rPr>
                <w:rFonts w:hint="eastAsia" w:ascii="宋体" w:hAnsi="宋体"/>
                <w:kern w:val="0"/>
                <w:sz w:val="21"/>
                <w:szCs w:val="21"/>
              </w:rPr>
              <w:t>氢、天然气等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431" w:type="dxa"/>
            <w:gridSpan w:val="2"/>
            <w:vMerge w:val="continue"/>
            <w:vAlign w:val="center"/>
          </w:tcPr>
          <w:p>
            <w:pPr>
              <w:widowControl/>
              <w:spacing w:line="520" w:lineRule="exact"/>
              <w:rPr>
                <w:rFonts w:ascii="宋体"/>
                <w:kern w:val="0"/>
                <w:sz w:val="21"/>
                <w:szCs w:val="21"/>
              </w:rPr>
            </w:pPr>
          </w:p>
        </w:tc>
        <w:tc>
          <w:tcPr>
            <w:tcW w:w="1418" w:type="dxa"/>
            <w:vAlign w:val="center"/>
          </w:tcPr>
          <w:p>
            <w:pPr>
              <w:widowControl/>
              <w:spacing w:line="520" w:lineRule="exact"/>
              <w:jc w:val="left"/>
              <w:rPr>
                <w:rFonts w:ascii="宋体"/>
                <w:kern w:val="0"/>
                <w:sz w:val="21"/>
                <w:szCs w:val="21"/>
              </w:rPr>
            </w:pPr>
            <w:r>
              <w:rPr>
                <w:rFonts w:hint="eastAsia" w:ascii="宋体" w:hAnsi="宋体"/>
                <w:kern w:val="0"/>
                <w:sz w:val="21"/>
                <w:szCs w:val="21"/>
              </w:rPr>
              <w:t>液化气体</w:t>
            </w:r>
          </w:p>
        </w:tc>
        <w:tc>
          <w:tcPr>
            <w:tcW w:w="4599" w:type="dxa"/>
            <w:vAlign w:val="center"/>
          </w:tcPr>
          <w:p>
            <w:pPr>
              <w:widowControl/>
              <w:spacing w:line="520" w:lineRule="exact"/>
              <w:jc w:val="left"/>
              <w:rPr>
                <w:rFonts w:ascii="宋体"/>
                <w:kern w:val="0"/>
                <w:sz w:val="21"/>
                <w:szCs w:val="21"/>
              </w:rPr>
            </w:pPr>
            <w:r>
              <w:rPr>
                <w:rFonts w:hint="eastAsia" w:ascii="宋体" w:hAnsi="宋体"/>
                <w:kern w:val="0"/>
                <w:sz w:val="21"/>
                <w:szCs w:val="21"/>
              </w:rPr>
              <w:t>液化石油气、二甲醚等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31" w:type="dxa"/>
            <w:gridSpan w:val="2"/>
            <w:vMerge w:val="continue"/>
            <w:vAlign w:val="center"/>
          </w:tcPr>
          <w:p>
            <w:pPr>
              <w:widowControl/>
              <w:spacing w:line="520" w:lineRule="exact"/>
              <w:rPr>
                <w:rFonts w:ascii="宋体"/>
                <w:kern w:val="0"/>
                <w:sz w:val="21"/>
                <w:szCs w:val="21"/>
              </w:rPr>
            </w:pPr>
          </w:p>
        </w:tc>
        <w:tc>
          <w:tcPr>
            <w:tcW w:w="1418" w:type="dxa"/>
            <w:vAlign w:val="center"/>
          </w:tcPr>
          <w:p>
            <w:pPr>
              <w:widowControl/>
              <w:spacing w:line="320" w:lineRule="exact"/>
              <w:jc w:val="left"/>
              <w:rPr>
                <w:rFonts w:ascii="宋体"/>
                <w:kern w:val="0"/>
                <w:sz w:val="21"/>
                <w:szCs w:val="21"/>
              </w:rPr>
            </w:pPr>
            <w:r>
              <w:rPr>
                <w:rFonts w:hint="eastAsia" w:ascii="宋体" w:hAnsi="宋体"/>
                <w:kern w:val="0"/>
                <w:sz w:val="21"/>
                <w:szCs w:val="21"/>
              </w:rPr>
              <w:t>低温液化气体</w:t>
            </w:r>
          </w:p>
        </w:tc>
        <w:tc>
          <w:tcPr>
            <w:tcW w:w="4599" w:type="dxa"/>
            <w:vAlign w:val="center"/>
          </w:tcPr>
          <w:p>
            <w:pPr>
              <w:widowControl/>
              <w:spacing w:line="520" w:lineRule="exact"/>
              <w:jc w:val="left"/>
              <w:rPr>
                <w:rFonts w:ascii="宋体"/>
                <w:kern w:val="0"/>
                <w:sz w:val="21"/>
                <w:szCs w:val="21"/>
              </w:rPr>
            </w:pPr>
            <w:r>
              <w:rPr>
                <w:rFonts w:hint="eastAsia" w:ascii="宋体" w:hAnsi="宋体"/>
                <w:kern w:val="0"/>
                <w:sz w:val="21"/>
                <w:szCs w:val="21"/>
              </w:rPr>
              <w:t>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496" w:type="dxa"/>
            <w:vMerge w:val="restart"/>
            <w:vAlign w:val="center"/>
          </w:tcPr>
          <w:p>
            <w:pPr>
              <w:widowControl/>
              <w:spacing w:line="320" w:lineRule="exact"/>
              <w:rPr>
                <w:rFonts w:ascii="宋体" w:hAnsi="宋体"/>
                <w:kern w:val="0"/>
                <w:sz w:val="21"/>
                <w:szCs w:val="21"/>
                <w:vertAlign w:val="superscript"/>
              </w:rPr>
            </w:pPr>
            <w:r>
              <w:rPr>
                <w:rFonts w:hint="eastAsia" w:ascii="宋体" w:hAnsi="宋体"/>
                <w:kern w:val="0"/>
                <w:sz w:val="21"/>
                <w:szCs w:val="21"/>
              </w:rPr>
              <w:t>移动式压力容器</w:t>
            </w:r>
            <w:r>
              <w:rPr>
                <w:rFonts w:hint="eastAsia" w:ascii="宋体" w:hAnsi="宋体"/>
                <w:kern w:val="0"/>
                <w:sz w:val="21"/>
                <w:szCs w:val="21"/>
                <w:vertAlign w:val="superscript"/>
              </w:rPr>
              <w:t>注</w:t>
            </w:r>
            <w:r>
              <w:rPr>
                <w:rFonts w:ascii="宋体" w:hAnsi="宋体"/>
                <w:kern w:val="0"/>
                <w:sz w:val="21"/>
                <w:szCs w:val="21"/>
                <w:vertAlign w:val="superscript"/>
              </w:rPr>
              <w:t>2</w:t>
            </w:r>
          </w:p>
        </w:tc>
        <w:tc>
          <w:tcPr>
            <w:tcW w:w="1935" w:type="dxa"/>
            <w:vMerge w:val="restart"/>
            <w:vAlign w:val="center"/>
          </w:tcPr>
          <w:p>
            <w:pPr>
              <w:widowControl/>
              <w:spacing w:line="320" w:lineRule="exact"/>
              <w:jc w:val="left"/>
              <w:rPr>
                <w:rFonts w:ascii="宋体"/>
                <w:kern w:val="0"/>
                <w:sz w:val="21"/>
                <w:szCs w:val="21"/>
              </w:rPr>
            </w:pPr>
            <w:r>
              <w:rPr>
                <w:rFonts w:hint="eastAsia" w:ascii="宋体" w:hAnsi="宋体"/>
                <w:kern w:val="0"/>
                <w:sz w:val="21"/>
                <w:szCs w:val="21"/>
              </w:rPr>
              <w:t>汽车罐车</w:t>
            </w:r>
          </w:p>
          <w:p>
            <w:pPr>
              <w:widowControl/>
              <w:spacing w:line="320" w:lineRule="exact"/>
              <w:jc w:val="left"/>
              <w:rPr>
                <w:rFonts w:ascii="宋体"/>
                <w:kern w:val="0"/>
                <w:sz w:val="21"/>
                <w:szCs w:val="21"/>
              </w:rPr>
            </w:pPr>
            <w:r>
              <w:rPr>
                <w:rFonts w:hint="eastAsia" w:ascii="宋体" w:hAnsi="宋体"/>
                <w:kern w:val="0"/>
                <w:sz w:val="21"/>
                <w:szCs w:val="21"/>
              </w:rPr>
              <w:t>铁路罐车</w:t>
            </w:r>
          </w:p>
          <w:p>
            <w:pPr>
              <w:widowControl/>
              <w:spacing w:line="320" w:lineRule="exact"/>
              <w:jc w:val="left"/>
              <w:rPr>
                <w:rFonts w:ascii="宋体"/>
                <w:kern w:val="0"/>
                <w:sz w:val="21"/>
                <w:szCs w:val="21"/>
              </w:rPr>
            </w:pPr>
            <w:r>
              <w:rPr>
                <w:rFonts w:hint="eastAsia" w:ascii="宋体" w:hAnsi="宋体"/>
                <w:kern w:val="0"/>
                <w:sz w:val="21"/>
                <w:szCs w:val="21"/>
              </w:rPr>
              <w:t>长管拖车</w:t>
            </w:r>
          </w:p>
          <w:p>
            <w:pPr>
              <w:widowControl/>
              <w:spacing w:line="320" w:lineRule="exact"/>
              <w:jc w:val="left"/>
              <w:rPr>
                <w:rFonts w:ascii="宋体"/>
                <w:kern w:val="0"/>
                <w:sz w:val="21"/>
                <w:szCs w:val="21"/>
              </w:rPr>
            </w:pPr>
            <w:r>
              <w:rPr>
                <w:rFonts w:hint="eastAsia" w:ascii="宋体" w:hAnsi="宋体"/>
                <w:kern w:val="0"/>
                <w:sz w:val="21"/>
                <w:szCs w:val="21"/>
              </w:rPr>
              <w:t>罐式集装箱</w:t>
            </w:r>
          </w:p>
          <w:p>
            <w:pPr>
              <w:widowControl/>
              <w:spacing w:line="320" w:lineRule="exact"/>
              <w:jc w:val="left"/>
              <w:rPr>
                <w:rFonts w:ascii="宋体"/>
                <w:kern w:val="0"/>
                <w:sz w:val="21"/>
                <w:szCs w:val="21"/>
              </w:rPr>
            </w:pPr>
            <w:r>
              <w:rPr>
                <w:rFonts w:hint="eastAsia" w:ascii="宋体" w:hAnsi="宋体"/>
                <w:kern w:val="0"/>
                <w:sz w:val="21"/>
                <w:szCs w:val="21"/>
              </w:rPr>
              <w:t>管束式集装箱</w:t>
            </w:r>
          </w:p>
        </w:tc>
        <w:tc>
          <w:tcPr>
            <w:tcW w:w="1418" w:type="dxa"/>
            <w:vAlign w:val="center"/>
          </w:tcPr>
          <w:p>
            <w:pPr>
              <w:widowControl/>
              <w:spacing w:line="320" w:lineRule="exact"/>
              <w:jc w:val="left"/>
              <w:rPr>
                <w:rFonts w:ascii="宋体"/>
                <w:kern w:val="0"/>
                <w:sz w:val="21"/>
                <w:szCs w:val="21"/>
              </w:rPr>
            </w:pPr>
            <w:r>
              <w:rPr>
                <w:rFonts w:hint="eastAsia" w:ascii="宋体" w:hAnsi="宋体"/>
                <w:kern w:val="0"/>
                <w:sz w:val="21"/>
                <w:szCs w:val="21"/>
              </w:rPr>
              <w:t>压缩气体</w:t>
            </w:r>
          </w:p>
        </w:tc>
        <w:tc>
          <w:tcPr>
            <w:tcW w:w="4599" w:type="dxa"/>
            <w:vAlign w:val="center"/>
          </w:tcPr>
          <w:p>
            <w:pPr>
              <w:widowControl/>
              <w:spacing w:line="320" w:lineRule="exact"/>
              <w:jc w:val="left"/>
              <w:rPr>
                <w:rFonts w:ascii="宋体"/>
                <w:kern w:val="0"/>
                <w:sz w:val="21"/>
                <w:szCs w:val="21"/>
              </w:rPr>
            </w:pPr>
            <w:r>
              <w:rPr>
                <w:rFonts w:hint="eastAsia" w:ascii="宋体" w:hAnsi="宋体"/>
                <w:kern w:val="0"/>
                <w:sz w:val="21"/>
                <w:szCs w:val="21"/>
              </w:rPr>
              <w:t>氢、天然气等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496" w:type="dxa"/>
            <w:vMerge w:val="continue"/>
            <w:vAlign w:val="center"/>
          </w:tcPr>
          <w:p>
            <w:pPr>
              <w:widowControl/>
              <w:spacing w:line="320" w:lineRule="exact"/>
              <w:jc w:val="left"/>
              <w:rPr>
                <w:rFonts w:ascii="宋体"/>
                <w:kern w:val="0"/>
                <w:sz w:val="21"/>
                <w:szCs w:val="21"/>
              </w:rPr>
            </w:pPr>
          </w:p>
        </w:tc>
        <w:tc>
          <w:tcPr>
            <w:tcW w:w="1935" w:type="dxa"/>
            <w:vMerge w:val="continue"/>
            <w:vAlign w:val="center"/>
          </w:tcPr>
          <w:p>
            <w:pPr>
              <w:widowControl/>
              <w:spacing w:line="320" w:lineRule="exact"/>
              <w:jc w:val="left"/>
              <w:rPr>
                <w:rFonts w:ascii="宋体"/>
                <w:kern w:val="0"/>
                <w:sz w:val="21"/>
                <w:szCs w:val="21"/>
              </w:rPr>
            </w:pPr>
          </w:p>
        </w:tc>
        <w:tc>
          <w:tcPr>
            <w:tcW w:w="1418" w:type="dxa"/>
            <w:vAlign w:val="center"/>
          </w:tcPr>
          <w:p>
            <w:pPr>
              <w:widowControl/>
              <w:spacing w:line="320" w:lineRule="exact"/>
              <w:jc w:val="left"/>
              <w:rPr>
                <w:rFonts w:ascii="宋体"/>
                <w:kern w:val="0"/>
                <w:sz w:val="21"/>
                <w:szCs w:val="21"/>
              </w:rPr>
            </w:pPr>
            <w:r>
              <w:rPr>
                <w:rFonts w:hint="eastAsia" w:ascii="宋体" w:hAnsi="宋体"/>
                <w:kern w:val="0"/>
                <w:sz w:val="21"/>
                <w:szCs w:val="21"/>
              </w:rPr>
              <w:t>液化气体</w:t>
            </w:r>
          </w:p>
        </w:tc>
        <w:tc>
          <w:tcPr>
            <w:tcW w:w="4599" w:type="dxa"/>
            <w:vAlign w:val="center"/>
          </w:tcPr>
          <w:p>
            <w:pPr>
              <w:widowControl/>
              <w:spacing w:line="320" w:lineRule="exact"/>
              <w:jc w:val="left"/>
              <w:rPr>
                <w:rFonts w:ascii="宋体"/>
                <w:kern w:val="0"/>
                <w:sz w:val="21"/>
                <w:szCs w:val="21"/>
              </w:rPr>
            </w:pPr>
            <w:r>
              <w:rPr>
                <w:rFonts w:hint="eastAsia" w:ascii="宋体" w:hAnsi="宋体"/>
                <w:kern w:val="0"/>
                <w:sz w:val="21"/>
                <w:szCs w:val="21"/>
              </w:rPr>
              <w:t>氨、氯、液化石油气、二氧化碳等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496" w:type="dxa"/>
            <w:vMerge w:val="continue"/>
            <w:vAlign w:val="center"/>
          </w:tcPr>
          <w:p>
            <w:pPr>
              <w:widowControl/>
              <w:spacing w:line="320" w:lineRule="exact"/>
              <w:jc w:val="left"/>
              <w:rPr>
                <w:rFonts w:ascii="宋体"/>
                <w:kern w:val="0"/>
                <w:sz w:val="21"/>
                <w:szCs w:val="21"/>
              </w:rPr>
            </w:pPr>
          </w:p>
        </w:tc>
        <w:tc>
          <w:tcPr>
            <w:tcW w:w="1935" w:type="dxa"/>
            <w:vMerge w:val="continue"/>
            <w:vAlign w:val="center"/>
          </w:tcPr>
          <w:p>
            <w:pPr>
              <w:widowControl/>
              <w:spacing w:line="320" w:lineRule="exact"/>
              <w:jc w:val="left"/>
              <w:rPr>
                <w:rFonts w:ascii="宋体"/>
                <w:kern w:val="0"/>
                <w:sz w:val="21"/>
                <w:szCs w:val="21"/>
              </w:rPr>
            </w:pPr>
          </w:p>
        </w:tc>
        <w:tc>
          <w:tcPr>
            <w:tcW w:w="1418" w:type="dxa"/>
            <w:vAlign w:val="center"/>
          </w:tcPr>
          <w:p>
            <w:pPr>
              <w:widowControl/>
              <w:spacing w:line="320" w:lineRule="exact"/>
              <w:jc w:val="left"/>
              <w:rPr>
                <w:rFonts w:ascii="宋体"/>
                <w:kern w:val="0"/>
                <w:sz w:val="21"/>
                <w:szCs w:val="21"/>
              </w:rPr>
            </w:pPr>
            <w:r>
              <w:rPr>
                <w:rFonts w:hint="eastAsia" w:ascii="宋体" w:hAnsi="宋体"/>
                <w:kern w:val="0"/>
                <w:sz w:val="21"/>
                <w:szCs w:val="21"/>
              </w:rPr>
              <w:t>低温液化</w:t>
            </w:r>
          </w:p>
          <w:p>
            <w:pPr>
              <w:widowControl/>
              <w:spacing w:line="320" w:lineRule="exact"/>
              <w:jc w:val="left"/>
              <w:rPr>
                <w:rFonts w:ascii="宋体"/>
                <w:kern w:val="0"/>
                <w:sz w:val="21"/>
                <w:szCs w:val="21"/>
              </w:rPr>
            </w:pPr>
            <w:r>
              <w:rPr>
                <w:rFonts w:hint="eastAsia" w:ascii="宋体" w:hAnsi="宋体"/>
                <w:kern w:val="0"/>
                <w:sz w:val="21"/>
                <w:szCs w:val="21"/>
              </w:rPr>
              <w:t>气体</w:t>
            </w:r>
          </w:p>
        </w:tc>
        <w:tc>
          <w:tcPr>
            <w:tcW w:w="4599" w:type="dxa"/>
            <w:vAlign w:val="center"/>
          </w:tcPr>
          <w:p>
            <w:pPr>
              <w:widowControl/>
              <w:spacing w:line="320" w:lineRule="exact"/>
              <w:jc w:val="left"/>
              <w:rPr>
                <w:rFonts w:ascii="宋体"/>
                <w:kern w:val="0"/>
                <w:sz w:val="21"/>
                <w:szCs w:val="21"/>
              </w:rPr>
            </w:pPr>
            <w:r>
              <w:rPr>
                <w:rFonts w:hint="eastAsia" w:ascii="宋体" w:hAnsi="宋体"/>
                <w:kern w:val="0"/>
                <w:sz w:val="21"/>
                <w:szCs w:val="21"/>
              </w:rPr>
              <w:t>氧、氮、氩、天然气等</w:t>
            </w:r>
          </w:p>
        </w:tc>
      </w:tr>
    </w:tbl>
    <w:p>
      <w:pPr>
        <w:spacing w:line="360" w:lineRule="exact"/>
        <w:ind w:left="481" w:hanging="522" w:hangingChars="249"/>
        <w:rPr>
          <w:rFonts w:ascii="宋体"/>
          <w:bCs/>
          <w:kern w:val="0"/>
          <w:sz w:val="21"/>
          <w:szCs w:val="21"/>
        </w:rPr>
      </w:pPr>
      <w:r>
        <w:rPr>
          <w:rFonts w:hint="eastAsia" w:ascii="宋体" w:hAnsi="宋体"/>
          <w:bCs/>
          <w:kern w:val="0"/>
          <w:sz w:val="21"/>
          <w:szCs w:val="21"/>
        </w:rPr>
        <w:t>注</w:t>
      </w:r>
      <w:r>
        <w:rPr>
          <w:rFonts w:ascii="宋体" w:hAnsi="宋体"/>
          <w:bCs/>
          <w:kern w:val="0"/>
          <w:sz w:val="21"/>
          <w:szCs w:val="21"/>
        </w:rPr>
        <w:t>1</w:t>
      </w:r>
      <w:r>
        <w:rPr>
          <w:rFonts w:hint="eastAsia" w:ascii="宋体" w:hAnsi="宋体"/>
          <w:bCs/>
          <w:kern w:val="0"/>
          <w:sz w:val="21"/>
          <w:szCs w:val="21"/>
        </w:rPr>
        <w:t>：介质名称以《</w:t>
      </w:r>
      <w:r>
        <w:rPr>
          <w:rFonts w:hint="eastAsia" w:ascii="宋体" w:hAnsi="宋体"/>
          <w:sz w:val="21"/>
          <w:szCs w:val="21"/>
          <w:shd w:val="clear" w:color="auto" w:fill="F4FAFF"/>
        </w:rPr>
        <w:t>瓶装气体分类》（</w:t>
      </w:r>
      <w:r>
        <w:rPr>
          <w:rFonts w:ascii="宋体" w:hAnsi="宋体"/>
          <w:bCs/>
          <w:kern w:val="0"/>
          <w:sz w:val="21"/>
          <w:szCs w:val="21"/>
        </w:rPr>
        <w:t>GB/T16163-2012</w:t>
      </w:r>
      <w:r>
        <w:rPr>
          <w:rFonts w:hint="eastAsia" w:ascii="宋体" w:hAnsi="宋体"/>
          <w:bCs/>
          <w:kern w:val="0"/>
          <w:sz w:val="21"/>
          <w:szCs w:val="21"/>
        </w:rPr>
        <w:t>）中的标准气体名称为准，并可在名称后加注此气体的别名（以括号包围）。</w:t>
      </w:r>
    </w:p>
    <w:p>
      <w:pPr>
        <w:widowControl/>
        <w:spacing w:line="360" w:lineRule="exact"/>
        <w:ind w:left="574" w:leftChars="114" w:hanging="210" w:hangingChars="100"/>
        <w:jc w:val="left"/>
        <w:rPr>
          <w:rFonts w:ascii="宋体"/>
          <w:bCs/>
          <w:kern w:val="0"/>
          <w:sz w:val="21"/>
          <w:szCs w:val="21"/>
        </w:rPr>
      </w:pPr>
      <w:r>
        <w:rPr>
          <w:rFonts w:ascii="宋体" w:hAnsi="宋体"/>
          <w:bCs/>
          <w:kern w:val="0"/>
          <w:sz w:val="21"/>
          <w:szCs w:val="21"/>
        </w:rPr>
        <w:t>2</w:t>
      </w:r>
      <w:r>
        <w:rPr>
          <w:rFonts w:hint="eastAsia" w:ascii="宋体" w:hAnsi="宋体"/>
          <w:bCs/>
          <w:kern w:val="0"/>
          <w:sz w:val="21"/>
          <w:szCs w:val="21"/>
        </w:rPr>
        <w:t>：办理移动式压力容器充装许可时，应当直接注明设备品种（即汽车罐车、长管拖车等），且不需再加注移动式压力容器字样。</w:t>
      </w:r>
    </w:p>
    <w:p>
      <w:pPr>
        <w:widowControl/>
        <w:spacing w:line="360" w:lineRule="exact"/>
        <w:ind w:left="519" w:leftChars="64" w:hanging="315" w:hangingChars="150"/>
        <w:jc w:val="left"/>
        <w:rPr>
          <w:rFonts w:ascii="宋体"/>
          <w:bCs/>
          <w:kern w:val="0"/>
          <w:sz w:val="21"/>
          <w:szCs w:val="21"/>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Garamond">
    <w:panose1 w:val="02020404030301010803"/>
    <w:charset w:val="00"/>
    <w:family w:val="auto"/>
    <w:pitch w:val="default"/>
    <w:sig w:usb0="00000287" w:usb1="00000000" w:usb2="00000000" w:usb3="00000000" w:csb0="0000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鼎小标宋简">
    <w:altName w:val="Arial Unicode MS"/>
    <w:panose1 w:val="02010609010101010101"/>
    <w:charset w:val="86"/>
    <w:family w:val="modern"/>
    <w:pitch w:val="default"/>
    <w:sig w:usb0="00000000" w:usb1="00000000" w:usb2="00000000" w:usb3="00000000" w:csb0="00040001" w:csb1="00000000"/>
  </w:font>
  <w:font w:name="Damascus">
    <w:altName w:val="MS Mincho"/>
    <w:panose1 w:val="00000000000000000000"/>
    <w:charset w:val="00"/>
    <w:family w:val="auto"/>
    <w:pitch w:val="default"/>
    <w:sig w:usb0="00000000" w:usb1="00000000" w:usb2="00000000" w:usb3="00000000" w:csb0="00000001" w:csb1="00000000"/>
  </w:font>
  <w:font w:name="方正中等线简体">
    <w:altName w:val="宋体"/>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S Mincho">
    <w:panose1 w:val="02020609040205080304"/>
    <w:charset w:val="80"/>
    <w:family w:val="auto"/>
    <w:pitch w:val="default"/>
    <w:sig w:usb0="E00002FF" w:usb1="6AC7FDFB" w:usb2="00000012" w:usb3="00000000" w:csb0="4002009F" w:csb1="DFD7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lang w:eastAsia="zh-CN"/>
                            </w:rPr>
                          </w:pPr>
                          <w:r>
                            <w:rPr>
                              <w:rStyle w:val="6"/>
                              <w:rFonts w:ascii="宋体" w:hAnsi="宋体"/>
                              <w:sz w:val="28"/>
                              <w:szCs w:val="28"/>
                            </w:rPr>
                            <w:t>—</w:t>
                          </w:r>
                          <w:r>
                            <w:rPr>
                              <w:rStyle w:val="6"/>
                              <w:rFonts w:hint="eastAsia" w:ascii="宋体" w:hAnsi="宋体"/>
                              <w:sz w:val="28"/>
                              <w:szCs w:val="28"/>
                              <w:lang w:val="en-US" w:eastAsia="zh-CN"/>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21</w:t>
                          </w:r>
                          <w:r>
                            <w:rPr>
                              <w:rFonts w:ascii="宋体" w:hAnsi="宋体"/>
                              <w:sz w:val="28"/>
                              <w:szCs w:val="28"/>
                            </w:rPr>
                            <w:fldChar w:fldCharType="end"/>
                          </w:r>
                          <w:r>
                            <w:rPr>
                              <w:rFonts w:hint="eastAsia" w:ascii="宋体" w:hAnsi="宋体"/>
                              <w:sz w:val="28"/>
                              <w:szCs w:val="28"/>
                              <w:lang w:val="en-US" w:eastAsia="zh-CN"/>
                            </w:rPr>
                            <w:t xml:space="preserve"> </w:t>
                          </w:r>
                          <w:r>
                            <w:rPr>
                              <w:rStyle w:val="6"/>
                              <w:rFonts w:ascii="宋体" w:hAnsi="宋体"/>
                              <w:sz w:val="28"/>
                              <w:szCs w:val="28"/>
                            </w:rPr>
                            <w:t>—</w:t>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wojMO4AQAAVwMAAA4AAAAAAAAAAQAgAAAAIgEAAGRycy9lMm9Eb2MueG1sUEsFBgAAAAAG&#10;AAYAWQEAAEwFAAAAAA==&#10;">
              <v:fill on="f" focussize="0,0"/>
              <v:stroke on="f" weight="1.25pt"/>
              <v:imagedata o:title=""/>
              <o:lock v:ext="edit" aspectratio="f"/>
              <v:textbox inset="0mm,0mm,0mm,0mm" style="mso-fit-shape-to-text:t;">
                <w:txbxContent>
                  <w:p>
                    <w:pPr>
                      <w:pStyle w:val="3"/>
                      <w:rPr>
                        <w:rFonts w:hint="eastAsia"/>
                        <w:lang w:eastAsia="zh-CN"/>
                      </w:rPr>
                    </w:pPr>
                    <w:r>
                      <w:rPr>
                        <w:rStyle w:val="6"/>
                        <w:rFonts w:ascii="宋体" w:hAnsi="宋体"/>
                        <w:sz w:val="28"/>
                        <w:szCs w:val="28"/>
                      </w:rPr>
                      <w:t>—</w:t>
                    </w:r>
                    <w:r>
                      <w:rPr>
                        <w:rStyle w:val="6"/>
                        <w:rFonts w:hint="eastAsia" w:ascii="宋体" w:hAnsi="宋体"/>
                        <w:sz w:val="28"/>
                        <w:szCs w:val="28"/>
                        <w:lang w:val="en-US" w:eastAsia="zh-CN"/>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21</w:t>
                    </w:r>
                    <w:r>
                      <w:rPr>
                        <w:rFonts w:ascii="宋体" w:hAnsi="宋体"/>
                        <w:sz w:val="28"/>
                        <w:szCs w:val="28"/>
                      </w:rPr>
                      <w:fldChar w:fldCharType="end"/>
                    </w:r>
                    <w:r>
                      <w:rPr>
                        <w:rFonts w:hint="eastAsia" w:ascii="宋体" w:hAnsi="宋体"/>
                        <w:sz w:val="28"/>
                        <w:szCs w:val="28"/>
                        <w:lang w:val="en-US" w:eastAsia="zh-CN"/>
                      </w:rPr>
                      <w:t xml:space="preserve"> </w:t>
                    </w:r>
                    <w:r>
                      <w:rPr>
                        <w:rStyle w:val="6"/>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lang w:eastAsia="zh-CN"/>
                            </w:rPr>
                          </w:pPr>
                          <w:r>
                            <w:rPr>
                              <w:rStyle w:val="6"/>
                              <w:rFonts w:ascii="宋体" w:hAnsi="宋体"/>
                              <w:sz w:val="28"/>
                              <w:szCs w:val="28"/>
                            </w:rPr>
                            <w:t>—</w:t>
                          </w:r>
                          <w:r>
                            <w:rPr>
                              <w:rStyle w:val="6"/>
                              <w:rFonts w:hint="eastAsia" w:ascii="宋体" w:hAnsi="宋体"/>
                              <w:sz w:val="28"/>
                              <w:szCs w:val="28"/>
                              <w:lang w:val="en-US" w:eastAsia="zh-CN"/>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21</w:t>
                          </w:r>
                          <w:r>
                            <w:rPr>
                              <w:rFonts w:ascii="宋体" w:hAnsi="宋体"/>
                              <w:sz w:val="28"/>
                              <w:szCs w:val="28"/>
                            </w:rPr>
                            <w:fldChar w:fldCharType="end"/>
                          </w:r>
                          <w:r>
                            <w:rPr>
                              <w:rFonts w:hint="eastAsia" w:ascii="宋体" w:hAnsi="宋体"/>
                              <w:sz w:val="28"/>
                              <w:szCs w:val="28"/>
                              <w:lang w:val="en-US" w:eastAsia="zh-CN"/>
                            </w:rPr>
                            <w:t xml:space="preserve"> </w:t>
                          </w:r>
                          <w:r>
                            <w:rPr>
                              <w:rStyle w:val="6"/>
                              <w:rFonts w:ascii="宋体" w:hAnsi="宋体"/>
                              <w:sz w:val="28"/>
                              <w:szCs w:val="28"/>
                            </w:rPr>
                            <w:t>—</w:t>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5lJtHLoBAABXAwAADgAAAAAAAAABACAAAAAiAQAAZHJzL2Uyb0RvYy54bWxQSwUGAAAA&#10;AAYABgBZAQAATgUAAAAA&#10;">
              <v:fill on="f" focussize="0,0"/>
              <v:stroke on="f" weight="1.25pt"/>
              <v:imagedata o:title=""/>
              <o:lock v:ext="edit" aspectratio="f"/>
              <v:textbox inset="0mm,0mm,0mm,0mm" style="mso-fit-shape-to-text:t;">
                <w:txbxContent>
                  <w:p>
                    <w:pPr>
                      <w:pStyle w:val="3"/>
                      <w:rPr>
                        <w:rFonts w:hint="eastAsia"/>
                        <w:lang w:eastAsia="zh-CN"/>
                      </w:rPr>
                    </w:pPr>
                    <w:r>
                      <w:rPr>
                        <w:rStyle w:val="6"/>
                        <w:rFonts w:ascii="宋体" w:hAnsi="宋体"/>
                        <w:sz w:val="28"/>
                        <w:szCs w:val="28"/>
                      </w:rPr>
                      <w:t>—</w:t>
                    </w:r>
                    <w:r>
                      <w:rPr>
                        <w:rStyle w:val="6"/>
                        <w:rFonts w:hint="eastAsia" w:ascii="宋体" w:hAnsi="宋体"/>
                        <w:sz w:val="28"/>
                        <w:szCs w:val="28"/>
                        <w:lang w:val="en-US" w:eastAsia="zh-CN"/>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21</w:t>
                    </w:r>
                    <w:r>
                      <w:rPr>
                        <w:rFonts w:ascii="宋体" w:hAnsi="宋体"/>
                        <w:sz w:val="28"/>
                        <w:szCs w:val="28"/>
                      </w:rPr>
                      <w:fldChar w:fldCharType="end"/>
                    </w:r>
                    <w:r>
                      <w:rPr>
                        <w:rFonts w:hint="eastAsia" w:ascii="宋体" w:hAnsi="宋体"/>
                        <w:sz w:val="28"/>
                        <w:szCs w:val="28"/>
                        <w:lang w:val="en-US" w:eastAsia="zh-CN"/>
                      </w:rPr>
                      <w:t xml:space="preserve"> </w:t>
                    </w:r>
                    <w:r>
                      <w:rPr>
                        <w:rStyle w:val="6"/>
                        <w:rFonts w:ascii="宋体" w:hAnsi="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OjRVmm4AQAAVwMAAA4AAAAAAAAAAQAgAAAAIgEAAGRycy9lMm9Eb2MueG1sUEsFBgAAAAAG&#10;AAYAWQEAAEwFAAAAAA==&#10;">
              <v:fill on="f" focussize="0,0"/>
              <v:stroke on="f" weight="1.2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6"/>
                              <w:rFonts w:ascii="宋体" w:hAnsi="宋体"/>
                              <w:sz w:val="28"/>
                              <w:szCs w:val="28"/>
                            </w:rPr>
                          </w:pPr>
                          <w:r>
                            <w:rPr>
                              <w:rStyle w:val="6"/>
                              <w:rFonts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21</w:t>
                          </w:r>
                          <w:r>
                            <w:rPr>
                              <w:rFonts w:ascii="宋体" w:hAnsi="宋体"/>
                              <w:sz w:val="28"/>
                              <w:szCs w:val="28"/>
                            </w:rPr>
                            <w:fldChar w:fldCharType="end"/>
                          </w:r>
                          <w:r>
                            <w:rPr>
                              <w:rStyle w:val="6"/>
                              <w:rFonts w:ascii="宋体" w:hAnsi="宋体"/>
                              <w:sz w:val="28"/>
                              <w:szCs w:val="28"/>
                            </w:rPr>
                            <w:t>—</w:t>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UStLXuQEAAFcDAAAOAAAAAAAAAAEAIAAAACIBAABkcnMvZTJvRG9jLnhtbFBLBQYAAAAA&#10;BgAGAFkBAABNBQAAAAA=&#10;">
              <v:fill on="f" focussize="0,0"/>
              <v:stroke on="f" weight="1.25pt"/>
              <v:imagedata o:title=""/>
              <o:lock v:ext="edit" aspectratio="f"/>
              <v:textbox inset="0mm,0mm,0mm,0mm" style="mso-fit-shape-to-text:t;">
                <w:txbxContent>
                  <w:p>
                    <w:pPr>
                      <w:pStyle w:val="3"/>
                      <w:rPr>
                        <w:rStyle w:val="6"/>
                        <w:rFonts w:ascii="宋体" w:hAnsi="宋体"/>
                        <w:sz w:val="28"/>
                        <w:szCs w:val="28"/>
                      </w:rPr>
                    </w:pPr>
                    <w:r>
                      <w:rPr>
                        <w:rStyle w:val="6"/>
                        <w:rFonts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21</w:t>
                    </w:r>
                    <w:r>
                      <w:rPr>
                        <w:rFonts w:ascii="宋体" w:hAnsi="宋体"/>
                        <w:sz w:val="28"/>
                        <w:szCs w:val="28"/>
                      </w:rPr>
                      <w:fldChar w:fldCharType="end"/>
                    </w:r>
                    <w:r>
                      <w:rPr>
                        <w:rStyle w:val="6"/>
                        <w:rFonts w:ascii="宋体" w:hAnsi="宋体"/>
                        <w:sz w:val="28"/>
                        <w:szCs w:val="28"/>
                      </w:rPr>
                      <w:t>—</w:t>
                    </w:r>
                  </w:p>
                </w:txbxContent>
              </v:textbox>
            </v:shape>
          </w:pict>
        </mc:Fallback>
      </mc:AlternateContent>
    </w:r>
  </w:p>
  <w:p>
    <w:pPr>
      <w:pStyle w:val="3"/>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6"/>
                              <w:rFonts w:ascii="宋体" w:hAnsi="宋体"/>
                              <w:sz w:val="28"/>
                              <w:szCs w:val="28"/>
                            </w:rPr>
                          </w:pPr>
                          <w:r>
                            <w:rPr>
                              <w:rStyle w:val="6"/>
                              <w:rFonts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43</w:t>
                          </w:r>
                          <w:r>
                            <w:rPr>
                              <w:rFonts w:ascii="宋体" w:hAnsi="宋体"/>
                              <w:sz w:val="28"/>
                              <w:szCs w:val="28"/>
                            </w:rPr>
                            <w:fldChar w:fldCharType="end"/>
                          </w:r>
                          <w:r>
                            <w:rPr>
                              <w:rStyle w:val="6"/>
                              <w:rFonts w:ascii="宋体" w:hAnsi="宋体"/>
                              <w:sz w:val="28"/>
                              <w:szCs w:val="28"/>
                            </w:rPr>
                            <w:t>—</w:t>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ZqjWdroBAABXAwAADgAAAAAAAAABACAAAAAiAQAAZHJzL2Uyb0RvYy54bWxQSwUGAAAA&#10;AAYABgBZAQAATgUAAAAA&#10;">
              <v:fill on="f" focussize="0,0"/>
              <v:stroke on="f" weight="1.25pt"/>
              <v:imagedata o:title=""/>
              <o:lock v:ext="edit" aspectratio="f"/>
              <v:textbox inset="0mm,0mm,0mm,0mm" style="mso-fit-shape-to-text:t;">
                <w:txbxContent>
                  <w:p>
                    <w:pPr>
                      <w:pStyle w:val="3"/>
                      <w:rPr>
                        <w:rStyle w:val="6"/>
                        <w:rFonts w:ascii="宋体" w:hAnsi="宋体"/>
                        <w:sz w:val="28"/>
                        <w:szCs w:val="28"/>
                      </w:rPr>
                    </w:pPr>
                    <w:r>
                      <w:rPr>
                        <w:rStyle w:val="6"/>
                        <w:rFonts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43</w:t>
                    </w:r>
                    <w:r>
                      <w:rPr>
                        <w:rFonts w:ascii="宋体" w:hAnsi="宋体"/>
                        <w:sz w:val="28"/>
                        <w:szCs w:val="28"/>
                      </w:rPr>
                      <w:fldChar w:fldCharType="end"/>
                    </w:r>
                    <w:r>
                      <w:rPr>
                        <w:rStyle w:val="6"/>
                        <w:rFonts w:ascii="宋体" w:hAnsi="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spacing w:line="300" w:lineRule="exact"/>
                            <w:ind w:right="374" w:rightChars="117" w:firstLine="338" w:firstLineChars="121"/>
                            <w:jc w:val="cente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TxpZGuQEAAFcDAAAOAAAAAAAAAAEAIAAAACIBAABkcnMvZTJvRG9jLnhtbFBLBQYAAAAA&#10;BgAGAFkBAABNBQAAAAA=&#10;">
              <v:fill on="f" focussize="0,0"/>
              <v:stroke on="f" weight="1.25pt"/>
              <v:imagedata o:title=""/>
              <o:lock v:ext="edit" aspectratio="f"/>
              <v:textbox inset="0mm,0mm,0mm,0mm" style="mso-fit-shape-to-text:t;">
                <w:txbxContent>
                  <w:p>
                    <w:pPr>
                      <w:pStyle w:val="3"/>
                      <w:spacing w:line="300" w:lineRule="exact"/>
                      <w:ind w:right="374" w:rightChars="117" w:firstLine="338" w:firstLineChars="121"/>
                      <w:jc w:val="cente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120"/>
      <w:jc w:val="right"/>
      <w:rPr>
        <w:rFonts w:hint="eastAsia"/>
        <w:lang w:eastAsia="zh-CN"/>
      </w:rPr>
    </w:pPr>
    <w:r>
      <w:rPr>
        <w:rFonts w:hint="eastAsia"/>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-53340</wp:posOffset>
              </wp:positionV>
              <wp:extent cx="1075690" cy="1905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1075690" cy="190500"/>
                      </a:xfrm>
                      <a:prstGeom prst="rect">
                        <a:avLst/>
                      </a:prstGeom>
                      <a:noFill/>
                      <a:ln w="9525">
                        <a:noFill/>
                      </a:ln>
                    </wps:spPr>
                    <wps:txbx>
                      <w:txbxContent>
                        <w:p>
                          <w:pPr>
                            <w:pStyle w:val="3"/>
                            <w:spacing w:line="300" w:lineRule="exact"/>
                            <w:ind w:right="374" w:rightChars="117" w:firstLine="338" w:firstLineChars="121"/>
                            <w:jc w:val="center"/>
                            <w:rPr>
                              <w:rFonts w:hint="eastAsia" w:eastAsia="仿宋_GB2312"/>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文本框 8" o:spid="_x0000_s1026" o:spt="202" type="#_x0000_t202" style="position:absolute;left:0pt;margin-top:-4.2pt;height:15pt;width:84.7pt;mso-position-horizontal:outside;mso-position-horizontal-relative:margin;mso-wrap-style:none;z-index:251659264;mso-width-relative:page;mso-height-relative:page;" filled="f" stroked="f" coordsize="21600,21600" o:gfxdata="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gXUGtMAAAAGAQAADwAAAAAAAAABACAAAAAiAAAAZHJzL2Rvd25yZXYueG1sUEsBAhQAFAAA&#10;AAgAh07iQKYzvzu7AQAAVAMAAA4AAAAAAAAAAQAgAAAAIgEAAGRycy9lMm9Eb2MueG1sUEsFBgAA&#10;AAAGAAYAWQEAAE8FAAAAAA==&#10;">
              <v:fill on="f" focussize="0,0"/>
              <v:stroke on="f"/>
              <v:imagedata o:title=""/>
              <o:lock v:ext="edit" aspectratio="f"/>
              <v:textbox inset="0mm,0mm,0mm,0mm" style="mso-fit-shape-to-text:t;">
                <w:txbxContent>
                  <w:p>
                    <w:pPr>
                      <w:pStyle w:val="3"/>
                      <w:spacing w:line="300" w:lineRule="exact"/>
                      <w:ind w:right="374" w:rightChars="117" w:firstLine="338" w:firstLineChars="121"/>
                      <w:jc w:val="center"/>
                      <w:rPr>
                        <w:rFonts w:hint="eastAsia" w:eastAsia="仿宋_GB2312"/>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ind w:left="360" w:hanging="360"/>
      </w:pPr>
      <w:rPr>
        <w:rFonts w:hint="default"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00000E"/>
    <w:multiLevelType w:val="multilevel"/>
    <w:tmpl w:val="0000000E"/>
    <w:lvl w:ilvl="0" w:tentative="0">
      <w:start w:val="1"/>
      <w:numFmt w:val="chineseCountingThousand"/>
      <w:suff w:val="space"/>
      <w:lvlText w:val="第%1条"/>
      <w:lvlJc w:val="left"/>
      <w:pPr>
        <w:ind w:left="1839" w:hanging="420"/>
      </w:pPr>
      <w:rPr>
        <w:rFonts w:hint="eastAsia" w:ascii="仿宋" w:hAnsi="仿宋" w:eastAsia="仿宋" w:cs="Times New Roman"/>
        <w:b/>
        <w:i w:val="0"/>
        <w:color w:val="auto"/>
        <w:sz w:val="32"/>
        <w:szCs w:val="3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0000012"/>
    <w:multiLevelType w:val="multilevel"/>
    <w:tmpl w:val="00000012"/>
    <w:lvl w:ilvl="0" w:tentative="0">
      <w:start w:val="1"/>
      <w:numFmt w:val="decimal"/>
      <w:lvlText w:val="%1."/>
      <w:lvlJc w:val="left"/>
      <w:pPr>
        <w:ind w:left="980" w:hanging="4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B1E60"/>
    <w:rsid w:val="190B1E60"/>
    <w:rsid w:val="43255C08"/>
    <w:rsid w:val="514A0A40"/>
    <w:rsid w:val="63D5180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cs="Times New Roman"/>
      <w:b/>
      <w:bCs/>
      <w:kern w:val="0"/>
      <w:sz w:val="32"/>
      <w:szCs w:val="32"/>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eastAsia="宋体"/>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 w:type="character" w:styleId="6">
    <w:name w:val="page number"/>
    <w:basedOn w:val="5"/>
    <w:uiPriority w:val="0"/>
  </w:style>
  <w:style w:type="paragraph" w:customStyle="1" w:styleId="8">
    <w:name w:val="List Paragraph"/>
    <w:basedOn w:val="1"/>
    <w:uiPriority w:val="0"/>
    <w:pPr>
      <w:ind w:firstLine="420" w:firstLineChars="200"/>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省质量技术监督局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2020-10-30T06:51:00Z</dcterms:created>
  <dc:creator>杨赤民</dc:creator>
  <cp:lastModifiedBy>杨赤民</cp:lastModifiedBy>
  <dcterms:modified xsi:type="dcterms:W3CDTF">2020-11-04T07:34:25Z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